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06" w:rsidRPr="007B4906" w:rsidRDefault="00F457D6" w:rsidP="007B4906">
      <w:pPr>
        <w:bidi/>
        <w:jc w:val="center"/>
        <w:rPr>
          <w:rFonts w:ascii="Andalus" w:hAnsi="Andalus" w:cs="Andalus"/>
          <w:color w:val="C00000"/>
          <w:kern w:val="32"/>
          <w:sz w:val="50"/>
          <w:szCs w:val="50"/>
          <w:rtl/>
          <w:lang w:val="en-US" w:bidi="ar-TN"/>
        </w:rPr>
      </w:pPr>
      <w:r>
        <w:rPr>
          <w:rFonts w:ascii="Andalus" w:hAnsi="Andalus" w:cs="Andalus" w:hint="cs"/>
          <w:color w:val="C00000"/>
          <w:kern w:val="32"/>
          <w:sz w:val="50"/>
          <w:szCs w:val="50"/>
          <w:rtl/>
          <w:lang w:val="en-US" w:bidi="ar-TN"/>
        </w:rPr>
        <w:t>فضل الصّلاة على رسول الله</w:t>
      </w:r>
      <w:r w:rsidR="007B4906" w:rsidRPr="007B4906">
        <w:rPr>
          <w:rFonts w:ascii="Andalus" w:hAnsi="Andalus" w:cs="Andalus" w:hint="cs"/>
          <w:color w:val="C00000"/>
          <w:kern w:val="32"/>
          <w:sz w:val="50"/>
          <w:szCs w:val="50"/>
          <w:rtl/>
          <w:lang w:val="en-US" w:bidi="ar-TN"/>
        </w:rPr>
        <w:t xml:space="preserve"> </w:t>
      </w:r>
      <w:r w:rsidR="007B4906" w:rsidRPr="007B4906">
        <w:rPr>
          <w:rFonts w:ascii="Andalus" w:hAnsi="Andalus" w:cs="Andalus" w:hint="cs"/>
          <w:color w:val="C00000"/>
          <w:kern w:val="32"/>
          <w:sz w:val="50"/>
          <w:szCs w:val="50"/>
          <w:lang w:val="en-US" w:bidi="ar-TN"/>
        </w:rPr>
        <w:sym w:font="AGA Arabesque" w:char="F065"/>
      </w:r>
    </w:p>
    <w:p w:rsidR="006E692F" w:rsidRDefault="006E692F" w:rsidP="006E692F">
      <w:pPr>
        <w:bidi/>
        <w:jc w:val="center"/>
        <w:rPr>
          <w:rFonts w:ascii="Andalus" w:eastAsia="Calibri" w:hAnsi="Andalus" w:cs="Andalus"/>
          <w:color w:val="C00000"/>
          <w:kern w:val="32"/>
          <w:sz w:val="50"/>
          <w:szCs w:val="50"/>
          <w:rtl/>
          <w:lang w:val="en-US" w:bidi="ar-TN"/>
        </w:rPr>
      </w:pPr>
      <w:r w:rsidRPr="00B0442A">
        <w:rPr>
          <w:rFonts w:ascii="Andalus" w:eastAsia="Calibri" w:hAnsi="Andalus" w:cs="Andalus" w:hint="cs"/>
          <w:color w:val="C00000"/>
          <w:sz w:val="50"/>
          <w:szCs w:val="50"/>
          <w:lang w:bidi="ar-TN"/>
        </w:rPr>
        <w:sym w:font="AGA Arabesque" w:char="F05D"/>
      </w:r>
      <w:r>
        <w:rPr>
          <w:rFonts w:ascii="Andalus" w:eastAsia="Calibri" w:hAnsi="Andalus" w:cs="Andalus" w:hint="cs"/>
          <w:color w:val="C00000"/>
          <w:sz w:val="50"/>
          <w:szCs w:val="50"/>
          <w:rtl/>
          <w:lang w:bidi="ar-TN"/>
        </w:rPr>
        <w:t xml:space="preserve"> </w:t>
      </w:r>
      <w:r w:rsidR="007F33F6">
        <w:rPr>
          <w:rFonts w:ascii="Andalus" w:hAnsi="Andalus" w:cs="Andalus" w:hint="cs"/>
          <w:color w:val="C00000"/>
          <w:kern w:val="32"/>
          <w:sz w:val="50"/>
          <w:szCs w:val="50"/>
          <w:rtl/>
          <w:lang w:val="en-US" w:bidi="ar-TN"/>
        </w:rPr>
        <w:t>الخطبة الثـانـية</w:t>
      </w:r>
      <w:r>
        <w:rPr>
          <w:rFonts w:ascii="Andalus" w:eastAsia="Calibri" w:hAnsi="Andalus" w:cs="Andalus" w:hint="cs"/>
          <w:color w:val="C00000"/>
          <w:kern w:val="32"/>
          <w:sz w:val="50"/>
          <w:szCs w:val="50"/>
          <w:rtl/>
          <w:lang w:val="en-US" w:bidi="ar-TN"/>
        </w:rPr>
        <w:t xml:space="preserve"> </w:t>
      </w:r>
      <w:r w:rsidRPr="00B0442A">
        <w:rPr>
          <w:rFonts w:ascii="Andalus" w:eastAsia="Calibri" w:hAnsi="Andalus" w:cs="Andalus" w:hint="cs"/>
          <w:color w:val="C00000"/>
          <w:sz w:val="50"/>
          <w:szCs w:val="50"/>
          <w:lang w:bidi="ar-TN"/>
        </w:rPr>
        <w:sym w:font="AGA Arabesque" w:char="F05B"/>
      </w:r>
    </w:p>
    <w:p w:rsidR="00D67EA3" w:rsidRPr="00D67EA3" w:rsidRDefault="00F457D6" w:rsidP="00F457D6">
      <w:pPr>
        <w:bidi/>
        <w:spacing w:after="120"/>
        <w:jc w:val="center"/>
        <w:rPr>
          <w:rFonts w:ascii="Andalus" w:eastAsia="Calibri" w:hAnsi="Andalus" w:cs="Andalus"/>
          <w:noProof/>
          <w:color w:val="C00000"/>
          <w:kern w:val="32"/>
          <w:sz w:val="30"/>
          <w:szCs w:val="30"/>
          <w:rtl/>
          <w:lang w:val="en-US" w:eastAsia="ar-SA" w:bidi="ar-TN"/>
        </w:rPr>
      </w:pPr>
      <w:r>
        <w:rPr>
          <w:rFonts w:ascii="Andalus" w:eastAsia="Calibri" w:hAnsi="Andalus" w:cs="Andalus" w:hint="cs"/>
          <w:noProof/>
          <w:color w:val="C00000"/>
          <w:kern w:val="32"/>
          <w:sz w:val="30"/>
          <w:szCs w:val="30"/>
          <w:rtl/>
          <w:lang w:val="en-US" w:eastAsia="ar-SA" w:bidi="ar-TN"/>
        </w:rPr>
        <w:t>11</w:t>
      </w:r>
      <w:r w:rsidR="00D67EA3" w:rsidRPr="00D67EA3">
        <w:rPr>
          <w:rFonts w:ascii="Andalus" w:eastAsia="Calibri" w:hAnsi="Andalus" w:cs="Andalus" w:hint="cs"/>
          <w:noProof/>
          <w:color w:val="C00000"/>
          <w:kern w:val="32"/>
          <w:sz w:val="30"/>
          <w:szCs w:val="30"/>
          <w:rtl/>
          <w:lang w:val="en-US" w:eastAsia="ar-SA" w:bidi="ar-TN"/>
        </w:rPr>
        <w:t xml:space="preserve"> ربيع الأوّل 1433 هـ / الموافق </w:t>
      </w:r>
      <w:r>
        <w:rPr>
          <w:rFonts w:ascii="Andalus" w:eastAsia="Calibri" w:hAnsi="Andalus" w:cs="Andalus" w:hint="cs"/>
          <w:noProof/>
          <w:color w:val="C00000"/>
          <w:kern w:val="32"/>
          <w:sz w:val="30"/>
          <w:szCs w:val="30"/>
          <w:rtl/>
          <w:lang w:val="en-US" w:eastAsia="ar-SA" w:bidi="ar-TN"/>
        </w:rPr>
        <w:t>3 فيفري</w:t>
      </w:r>
      <w:r w:rsidR="00D67EA3" w:rsidRPr="00D67EA3">
        <w:rPr>
          <w:rFonts w:ascii="Andalus" w:eastAsia="Calibri" w:hAnsi="Andalus" w:cs="Andalus" w:hint="cs"/>
          <w:noProof/>
          <w:color w:val="C00000"/>
          <w:kern w:val="32"/>
          <w:sz w:val="30"/>
          <w:szCs w:val="30"/>
          <w:rtl/>
          <w:lang w:val="en-US" w:eastAsia="ar-SA" w:bidi="ar-TN"/>
        </w:rPr>
        <w:t xml:space="preserve"> 2012 م</w:t>
      </w:r>
    </w:p>
    <w:p w:rsidR="0020612C" w:rsidRPr="001220EF" w:rsidRDefault="0020612C" w:rsidP="00845127">
      <w:pPr>
        <w:widowControl w:val="0"/>
        <w:bidi/>
        <w:spacing w:after="120" w:line="264" w:lineRule="auto"/>
        <w:jc w:val="both"/>
        <w:rPr>
          <w:rFonts w:ascii="Simplified Arabic" w:eastAsia="Times New Roman" w:hAnsi="Simplified Arabic" w:cs="Simplified Arabic"/>
          <w:color w:val="000000"/>
          <w:sz w:val="32"/>
          <w:szCs w:val="32"/>
          <w:rtl/>
          <w:lang w:eastAsia="fr-FR"/>
        </w:rPr>
      </w:pPr>
    </w:p>
    <w:p w:rsidR="006E692F" w:rsidRPr="001220EF" w:rsidRDefault="006E692F" w:rsidP="00845127">
      <w:pPr>
        <w:widowControl w:val="0"/>
        <w:bidi/>
        <w:spacing w:after="120" w:line="264" w:lineRule="auto"/>
        <w:jc w:val="both"/>
        <w:rPr>
          <w:rFonts w:ascii="Simplified Arabic" w:eastAsia="Times New Roman" w:hAnsi="Simplified Arabic" w:cs="Simplified Arabic"/>
          <w:color w:val="000000"/>
          <w:sz w:val="32"/>
          <w:szCs w:val="32"/>
          <w:rtl/>
          <w:lang w:eastAsia="fr-FR"/>
        </w:rPr>
      </w:pPr>
      <w:r w:rsidRPr="001220EF">
        <w:rPr>
          <w:rFonts w:ascii="Simplified Arabic" w:eastAsia="Times New Roman" w:hAnsi="Simplified Arabic" w:cs="Simplified Arabic" w:hint="cs"/>
          <w:color w:val="000000"/>
          <w:sz w:val="32"/>
          <w:szCs w:val="32"/>
          <w:rtl/>
          <w:lang w:eastAsia="fr-FR"/>
        </w:rPr>
        <w:t>الحمد لله،</w:t>
      </w:r>
    </w:p>
    <w:p w:rsidR="007F33F6" w:rsidRDefault="007F33F6" w:rsidP="00845127">
      <w:pPr>
        <w:widowControl w:val="0"/>
        <w:bidi/>
        <w:spacing w:after="120" w:line="264" w:lineRule="auto"/>
        <w:jc w:val="both"/>
        <w:rPr>
          <w:rFonts w:ascii="Simplified Arabic" w:eastAsia="Times New Roman" w:hAnsi="Simplified Arabic" w:cs="Simplified Arabic"/>
          <w:color w:val="000000"/>
          <w:sz w:val="32"/>
          <w:szCs w:val="32"/>
          <w:rtl/>
          <w:lang w:eastAsia="fr-FR"/>
        </w:rPr>
      </w:pPr>
      <w:proofErr w:type="gramStart"/>
      <w:r>
        <w:rPr>
          <w:rFonts w:ascii="Simplified Arabic" w:eastAsia="Times New Roman" w:hAnsi="Simplified Arabic" w:cs="Simplified Arabic" w:hint="cs"/>
          <w:color w:val="000000"/>
          <w:sz w:val="32"/>
          <w:szCs w:val="32"/>
          <w:rtl/>
          <w:lang w:eastAsia="fr-FR"/>
        </w:rPr>
        <w:t>الحمد</w:t>
      </w:r>
      <w:proofErr w:type="gramEnd"/>
      <w:r>
        <w:rPr>
          <w:rFonts w:ascii="Simplified Arabic" w:eastAsia="Times New Roman" w:hAnsi="Simplified Arabic" w:cs="Simplified Arabic" w:hint="cs"/>
          <w:color w:val="000000"/>
          <w:sz w:val="32"/>
          <w:szCs w:val="32"/>
          <w:rtl/>
          <w:lang w:eastAsia="fr-FR"/>
        </w:rPr>
        <w:t xml:space="preserve"> لله وكفى والصّلاة والسّلام على المصطفى وعلى آله الأبرار وصحابته الأخيار والخير كلّ الخير لمن اتّبعه من أُمّته والويل كلّ الويل لمن كذّبه من الكفّار والفجّار.</w:t>
      </w:r>
    </w:p>
    <w:p w:rsidR="007F33F6" w:rsidRDefault="007F33F6" w:rsidP="00845127">
      <w:pPr>
        <w:widowControl w:val="0"/>
        <w:bidi/>
        <w:spacing w:after="120" w:line="264" w:lineRule="auto"/>
        <w:jc w:val="both"/>
        <w:rPr>
          <w:rFonts w:ascii="Simplified Arabic" w:eastAsia="Times New Roman" w:hAnsi="Simplified Arabic" w:cs="Simplified Arabic"/>
          <w:color w:val="000000"/>
          <w:sz w:val="32"/>
          <w:szCs w:val="32"/>
          <w:rtl/>
          <w:lang w:eastAsia="fr-FR"/>
        </w:rPr>
      </w:pPr>
      <w:r>
        <w:rPr>
          <w:rFonts w:ascii="Simplified Arabic" w:eastAsia="Times New Roman" w:hAnsi="Simplified Arabic" w:cs="Simplified Arabic" w:hint="cs"/>
          <w:color w:val="000000"/>
          <w:sz w:val="32"/>
          <w:szCs w:val="32"/>
          <w:rtl/>
          <w:lang w:eastAsia="fr-FR"/>
        </w:rPr>
        <w:t>عباد الله،</w:t>
      </w:r>
    </w:p>
    <w:p w:rsidR="007F33F6" w:rsidRDefault="007F33F6" w:rsidP="00845127">
      <w:pPr>
        <w:widowControl w:val="0"/>
        <w:bidi/>
        <w:spacing w:after="120" w:line="264" w:lineRule="auto"/>
        <w:jc w:val="both"/>
        <w:rPr>
          <w:rFonts w:ascii="Simplified Arabic" w:eastAsia="Times New Roman" w:hAnsi="Simplified Arabic" w:cs="Simplified Arabic"/>
          <w:color w:val="000000"/>
          <w:sz w:val="32"/>
          <w:szCs w:val="32"/>
          <w:rtl/>
          <w:lang w:eastAsia="fr-FR"/>
        </w:rPr>
      </w:pPr>
      <w:proofErr w:type="gramStart"/>
      <w:r>
        <w:rPr>
          <w:rFonts w:ascii="Simplified Arabic" w:eastAsia="Times New Roman" w:hAnsi="Simplified Arabic" w:cs="Simplified Arabic" w:hint="cs"/>
          <w:color w:val="000000"/>
          <w:sz w:val="32"/>
          <w:szCs w:val="32"/>
          <w:rtl/>
          <w:lang w:eastAsia="fr-FR"/>
        </w:rPr>
        <w:t>إنّ</w:t>
      </w:r>
      <w:proofErr w:type="gramEnd"/>
      <w:r>
        <w:rPr>
          <w:rFonts w:ascii="Simplified Arabic" w:eastAsia="Times New Roman" w:hAnsi="Simplified Arabic" w:cs="Simplified Arabic" w:hint="cs"/>
          <w:color w:val="000000"/>
          <w:sz w:val="32"/>
          <w:szCs w:val="32"/>
          <w:rtl/>
          <w:lang w:eastAsia="fr-FR"/>
        </w:rPr>
        <w:t xml:space="preserve"> من جملة ما ورد في فضل وفوائد الصّلاة على النّبيّ صلّى الله عليه وسلّم.</w:t>
      </w:r>
    </w:p>
    <w:p w:rsidR="00FC6C16" w:rsidRDefault="007F33F6" w:rsidP="00845127">
      <w:pPr>
        <w:pStyle w:val="Paragraphedeliste"/>
        <w:widowControl w:val="0"/>
        <w:numPr>
          <w:ilvl w:val="0"/>
          <w:numId w:val="3"/>
        </w:numPr>
        <w:autoSpaceDE w:val="0"/>
        <w:autoSpaceDN w:val="0"/>
        <w:bidi/>
        <w:adjustRightInd w:val="0"/>
        <w:spacing w:after="120" w:line="264" w:lineRule="auto"/>
        <w:jc w:val="both"/>
        <w:rPr>
          <w:rFonts w:ascii="Traditional Arabic" w:cs="Simplified Arabic"/>
          <w:sz w:val="32"/>
          <w:szCs w:val="32"/>
          <w:lang w:bidi="ar-TN"/>
        </w:rPr>
      </w:pPr>
      <w:r>
        <w:rPr>
          <w:rFonts w:ascii="Traditional Arabic" w:cs="Simplified Arabic" w:hint="cs"/>
          <w:sz w:val="32"/>
          <w:szCs w:val="32"/>
          <w:rtl/>
          <w:lang w:bidi="ar-TN"/>
        </w:rPr>
        <w:t xml:space="preserve">ومنها عند الصّباح والمساء لما روى الطّبراني من حديث أبي الدّرداء عن النبيّ صلّى الله عليه وسلّم قال </w:t>
      </w:r>
      <w:r w:rsidRPr="007F33F6">
        <w:rPr>
          <w:rFonts w:ascii="Traditional Arabic" w:cs="Simplified Arabic" w:hint="eastAsia"/>
          <w:color w:val="0070C0"/>
          <w:sz w:val="32"/>
          <w:szCs w:val="32"/>
          <w:rtl/>
          <w:lang w:bidi="ar-TN"/>
        </w:rPr>
        <w:t>«</w:t>
      </w:r>
      <w:r w:rsidRPr="007F33F6">
        <w:rPr>
          <w:rFonts w:ascii="Traditional Arabic" w:cs="Simplified Arabic" w:hint="cs"/>
          <w:color w:val="0070C0"/>
          <w:sz w:val="32"/>
          <w:szCs w:val="32"/>
          <w:rtl/>
          <w:lang w:bidi="ar-TN"/>
        </w:rPr>
        <w:t xml:space="preserve"> من</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صل</w:t>
      </w:r>
      <w:r>
        <w:rPr>
          <w:rFonts w:ascii="Traditional Arabic" w:cs="Simplified Arabic" w:hint="cs"/>
          <w:color w:val="0070C0"/>
          <w:sz w:val="32"/>
          <w:szCs w:val="32"/>
          <w:rtl/>
          <w:lang w:bidi="ar-TN"/>
        </w:rPr>
        <w:t>َّ</w:t>
      </w:r>
      <w:r w:rsidRPr="007F33F6">
        <w:rPr>
          <w:rFonts w:ascii="Traditional Arabic" w:cs="Simplified Arabic" w:hint="cs"/>
          <w:color w:val="0070C0"/>
          <w:sz w:val="32"/>
          <w:szCs w:val="32"/>
          <w:rtl/>
          <w:lang w:bidi="ar-TN"/>
        </w:rPr>
        <w:t>ى</w:t>
      </w:r>
      <w:r w:rsidRPr="007F33F6">
        <w:rPr>
          <w:rFonts w:ascii="Traditional Arabic" w:cs="Simplified Arabic"/>
          <w:color w:val="0070C0"/>
          <w:sz w:val="32"/>
          <w:szCs w:val="32"/>
          <w:rtl/>
          <w:lang w:bidi="ar-TN"/>
        </w:rPr>
        <w:t xml:space="preserve"> </w:t>
      </w:r>
      <w:r>
        <w:rPr>
          <w:rFonts w:ascii="Traditional Arabic" w:cs="Simplified Arabic" w:hint="cs"/>
          <w:color w:val="0070C0"/>
          <w:sz w:val="32"/>
          <w:szCs w:val="32"/>
          <w:rtl/>
          <w:lang w:bidi="ar-TN"/>
        </w:rPr>
        <w:t>عليَّ</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حين</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يصبح</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عشرًا</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وحين</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ي</w:t>
      </w:r>
      <w:r>
        <w:rPr>
          <w:rFonts w:ascii="Traditional Arabic" w:cs="Simplified Arabic" w:hint="cs"/>
          <w:color w:val="0070C0"/>
          <w:sz w:val="32"/>
          <w:szCs w:val="32"/>
          <w:rtl/>
          <w:lang w:bidi="ar-TN"/>
        </w:rPr>
        <w:t>ُ</w:t>
      </w:r>
      <w:r w:rsidRPr="007F33F6">
        <w:rPr>
          <w:rFonts w:ascii="Traditional Arabic" w:cs="Simplified Arabic" w:hint="cs"/>
          <w:color w:val="0070C0"/>
          <w:sz w:val="32"/>
          <w:szCs w:val="32"/>
          <w:rtl/>
          <w:lang w:bidi="ar-TN"/>
        </w:rPr>
        <w:t>مسى</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عشرًا</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lastRenderedPageBreak/>
        <w:t>أدركته</w:t>
      </w:r>
      <w:r w:rsidRPr="007F33F6">
        <w:rPr>
          <w:rFonts w:ascii="Traditional Arabic" w:cs="Simplified Arabic"/>
          <w:color w:val="0070C0"/>
          <w:sz w:val="32"/>
          <w:szCs w:val="32"/>
          <w:rtl/>
          <w:lang w:bidi="ar-TN"/>
        </w:rPr>
        <w:t xml:space="preserve"> </w:t>
      </w:r>
      <w:r>
        <w:rPr>
          <w:rFonts w:ascii="Traditional Arabic" w:cs="Simplified Arabic" w:hint="cs"/>
          <w:color w:val="0070C0"/>
          <w:sz w:val="32"/>
          <w:szCs w:val="32"/>
          <w:rtl/>
          <w:lang w:bidi="ar-TN"/>
        </w:rPr>
        <w:t>شفاعتي</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يوم</w:t>
      </w:r>
      <w:r w:rsidRPr="007F33F6">
        <w:rPr>
          <w:rFonts w:ascii="Traditional Arabic" w:cs="Simplified Arabic"/>
          <w:color w:val="0070C0"/>
          <w:sz w:val="32"/>
          <w:szCs w:val="32"/>
          <w:rtl/>
          <w:lang w:bidi="ar-TN"/>
        </w:rPr>
        <w:t xml:space="preserve"> </w:t>
      </w:r>
      <w:r w:rsidRPr="007F33F6">
        <w:rPr>
          <w:rFonts w:ascii="Traditional Arabic" w:cs="Simplified Arabic" w:hint="cs"/>
          <w:color w:val="0070C0"/>
          <w:sz w:val="32"/>
          <w:szCs w:val="32"/>
          <w:rtl/>
          <w:lang w:bidi="ar-TN"/>
        </w:rPr>
        <w:t xml:space="preserve">القيامة </w:t>
      </w:r>
      <w:r w:rsidRPr="007F33F6">
        <w:rPr>
          <w:rFonts w:ascii="Traditional Arabic" w:cs="Simplified Arabic" w:hint="eastAsia"/>
          <w:color w:val="0070C0"/>
          <w:sz w:val="32"/>
          <w:szCs w:val="32"/>
          <w:rtl/>
          <w:lang w:bidi="ar-TN"/>
        </w:rPr>
        <w:t>»</w:t>
      </w:r>
      <w:r w:rsidRPr="007F33F6">
        <w:rPr>
          <w:rFonts w:ascii="Traditional Arabic" w:cs="Simplified Arabic" w:hint="cs"/>
          <w:sz w:val="32"/>
          <w:szCs w:val="32"/>
          <w:rtl/>
          <w:lang w:bidi="ar-TN"/>
        </w:rPr>
        <w:t>.</w:t>
      </w:r>
    </w:p>
    <w:p w:rsidR="007F33F6" w:rsidRDefault="007F33F6" w:rsidP="00845127">
      <w:pPr>
        <w:pStyle w:val="Paragraphedeliste"/>
        <w:widowControl w:val="0"/>
        <w:numPr>
          <w:ilvl w:val="0"/>
          <w:numId w:val="3"/>
        </w:numPr>
        <w:autoSpaceDE w:val="0"/>
        <w:autoSpaceDN w:val="0"/>
        <w:bidi/>
        <w:adjustRightInd w:val="0"/>
        <w:spacing w:after="120" w:line="264" w:lineRule="auto"/>
        <w:jc w:val="both"/>
        <w:rPr>
          <w:rFonts w:ascii="Traditional Arabic" w:cs="Simplified Arabic"/>
          <w:sz w:val="32"/>
          <w:szCs w:val="32"/>
          <w:lang w:bidi="ar-TN"/>
        </w:rPr>
      </w:pPr>
      <w:proofErr w:type="gramStart"/>
      <w:r>
        <w:rPr>
          <w:rFonts w:ascii="Traditional Arabic" w:cs="Simplified Arabic" w:hint="cs"/>
          <w:sz w:val="32"/>
          <w:szCs w:val="32"/>
          <w:rtl/>
          <w:lang w:bidi="ar-TN"/>
        </w:rPr>
        <w:t>ومنها</w:t>
      </w:r>
      <w:proofErr w:type="gramEnd"/>
      <w:r>
        <w:rPr>
          <w:rFonts w:ascii="Traditional Arabic" w:cs="Simplified Arabic" w:hint="cs"/>
          <w:sz w:val="32"/>
          <w:szCs w:val="32"/>
          <w:rtl/>
          <w:lang w:bidi="ar-TN"/>
        </w:rPr>
        <w:t xml:space="preserve"> عند الوضوء لحديث ابن ماجة عن سهل بن سعد قال، قال رسول الله صلّى الله عليه وسلّم</w:t>
      </w:r>
      <w:r w:rsidR="008A599D">
        <w:rPr>
          <w:rFonts w:ascii="Traditional Arabic" w:cs="Simplified Arabic" w:hint="cs"/>
          <w:sz w:val="32"/>
          <w:szCs w:val="32"/>
          <w:rtl/>
          <w:lang w:bidi="ar-TN"/>
        </w:rPr>
        <w:t xml:space="preserve"> </w:t>
      </w:r>
      <w:r w:rsidR="008A599D" w:rsidRPr="008A599D">
        <w:rPr>
          <w:rFonts w:ascii="Traditional Arabic" w:cs="Simplified Arabic" w:hint="eastAsia"/>
          <w:color w:val="0070C0"/>
          <w:sz w:val="32"/>
          <w:szCs w:val="32"/>
          <w:rtl/>
          <w:lang w:bidi="ar-TN"/>
        </w:rPr>
        <w:t>«</w:t>
      </w:r>
      <w:r w:rsidRPr="008A599D">
        <w:rPr>
          <w:rFonts w:ascii="Traditional Arabic" w:cs="Simplified Arabic" w:hint="cs"/>
          <w:color w:val="0070C0"/>
          <w:sz w:val="32"/>
          <w:szCs w:val="32"/>
          <w:rtl/>
          <w:lang w:bidi="ar-TN"/>
        </w:rPr>
        <w:t xml:space="preserve"> لا وضوء لمن لم يصلّي على النبيّ صلّى الله عليه وسلّم</w:t>
      </w:r>
      <w:r w:rsidR="008A599D" w:rsidRPr="007F33F6">
        <w:rPr>
          <w:rFonts w:ascii="Traditional Arabic" w:cs="Simplified Arabic" w:hint="eastAsia"/>
          <w:color w:val="0070C0"/>
          <w:sz w:val="32"/>
          <w:szCs w:val="32"/>
          <w:rtl/>
          <w:lang w:bidi="ar-TN"/>
        </w:rPr>
        <w:t>»</w:t>
      </w:r>
      <w:r w:rsidR="008A599D" w:rsidRPr="007F33F6">
        <w:rPr>
          <w:rFonts w:ascii="Traditional Arabic" w:cs="Simplified Arabic" w:hint="cs"/>
          <w:sz w:val="32"/>
          <w:szCs w:val="32"/>
          <w:rtl/>
          <w:lang w:bidi="ar-TN"/>
        </w:rPr>
        <w:t>.</w:t>
      </w:r>
    </w:p>
    <w:p w:rsidR="008A599D" w:rsidRDefault="008A599D" w:rsidP="00845127">
      <w:pPr>
        <w:pStyle w:val="Paragraphedeliste"/>
        <w:widowControl w:val="0"/>
        <w:numPr>
          <w:ilvl w:val="0"/>
          <w:numId w:val="3"/>
        </w:numPr>
        <w:autoSpaceDE w:val="0"/>
        <w:autoSpaceDN w:val="0"/>
        <w:bidi/>
        <w:adjustRightInd w:val="0"/>
        <w:spacing w:after="120" w:line="264" w:lineRule="auto"/>
        <w:jc w:val="both"/>
        <w:rPr>
          <w:rFonts w:ascii="Traditional Arabic" w:cs="Simplified Arabic"/>
          <w:sz w:val="32"/>
          <w:szCs w:val="32"/>
          <w:lang w:bidi="ar-TN"/>
        </w:rPr>
      </w:pPr>
      <w:r>
        <w:rPr>
          <w:rFonts w:ascii="Traditional Arabic" w:cs="Simplified Arabic" w:hint="cs"/>
          <w:sz w:val="32"/>
          <w:szCs w:val="32"/>
          <w:rtl/>
          <w:lang w:bidi="ar-TN"/>
        </w:rPr>
        <w:t xml:space="preserve">ومنها عند نسيان الشيء لحديث أنس عن النبيّ صلّى الله عليه وسلّم </w:t>
      </w:r>
      <w:r w:rsidRPr="008A599D">
        <w:rPr>
          <w:rFonts w:ascii="Traditional Arabic" w:cs="Simplified Arabic" w:hint="eastAsia"/>
          <w:color w:val="0070C0"/>
          <w:sz w:val="32"/>
          <w:szCs w:val="32"/>
          <w:rtl/>
          <w:lang w:bidi="ar-TN"/>
        </w:rPr>
        <w:t>«</w:t>
      </w:r>
      <w:r w:rsidRPr="008A599D">
        <w:rPr>
          <w:rFonts w:ascii="Traditional Arabic" w:cs="Simplified Arabic" w:hint="cs"/>
          <w:color w:val="0070C0"/>
          <w:sz w:val="32"/>
          <w:szCs w:val="32"/>
          <w:rtl/>
          <w:lang w:bidi="ar-TN"/>
        </w:rPr>
        <w:t xml:space="preserve"> إذا نسيتم شيئا فصلّوا عليَّ تَذْكُرُوهُ إن شاء الله تعالى </w:t>
      </w:r>
      <w:r w:rsidRPr="008A599D">
        <w:rPr>
          <w:rFonts w:ascii="Traditional Arabic" w:cs="Simplified Arabic" w:hint="eastAsia"/>
          <w:color w:val="0070C0"/>
          <w:sz w:val="32"/>
          <w:szCs w:val="32"/>
          <w:rtl/>
          <w:lang w:bidi="ar-TN"/>
        </w:rPr>
        <w:t>»</w:t>
      </w:r>
      <w:r>
        <w:rPr>
          <w:rFonts w:ascii="Traditional Arabic" w:cs="Simplified Arabic" w:hint="cs"/>
          <w:color w:val="0070C0"/>
          <w:sz w:val="32"/>
          <w:szCs w:val="32"/>
          <w:rtl/>
          <w:lang w:bidi="ar-TN"/>
        </w:rPr>
        <w:t xml:space="preserve"> </w:t>
      </w:r>
      <w:r w:rsidRPr="008A599D">
        <w:rPr>
          <w:rStyle w:val="Appelnotedebasdep"/>
          <w:rFonts w:ascii="Traditional Arabic" w:cs="Simplified Arabic"/>
          <w:sz w:val="32"/>
          <w:szCs w:val="32"/>
          <w:rtl/>
          <w:lang w:bidi="ar-TN"/>
        </w:rPr>
        <w:footnoteReference w:id="1"/>
      </w:r>
      <w:r w:rsidRPr="008A599D">
        <w:rPr>
          <w:rFonts w:ascii="Traditional Arabic" w:cs="Simplified Arabic" w:hint="cs"/>
          <w:sz w:val="32"/>
          <w:szCs w:val="32"/>
          <w:rtl/>
          <w:lang w:bidi="ar-TN"/>
        </w:rPr>
        <w:t>.</w:t>
      </w:r>
    </w:p>
    <w:p w:rsidR="008A599D" w:rsidRDefault="008A599D" w:rsidP="00845127">
      <w:pPr>
        <w:pStyle w:val="Paragraphedeliste"/>
        <w:widowControl w:val="0"/>
        <w:numPr>
          <w:ilvl w:val="0"/>
          <w:numId w:val="3"/>
        </w:numPr>
        <w:autoSpaceDE w:val="0"/>
        <w:autoSpaceDN w:val="0"/>
        <w:bidi/>
        <w:adjustRightInd w:val="0"/>
        <w:spacing w:after="120" w:line="264" w:lineRule="auto"/>
        <w:jc w:val="both"/>
        <w:rPr>
          <w:rFonts w:ascii="Traditional Arabic" w:cs="Simplified Arabic"/>
          <w:sz w:val="32"/>
          <w:szCs w:val="32"/>
          <w:lang w:bidi="ar-TN"/>
        </w:rPr>
      </w:pPr>
      <w:r>
        <w:rPr>
          <w:rFonts w:ascii="Traditional Arabic" w:cs="Simplified Arabic" w:hint="cs"/>
          <w:sz w:val="32"/>
          <w:szCs w:val="32"/>
          <w:rtl/>
          <w:lang w:bidi="ar-TN"/>
        </w:rPr>
        <w:t xml:space="preserve">ومنها عند قبره الشريف صلّى الله عليه وسلّم لحديث أبي داود عن أبي هريرة أنّ رسول الله صلّى الله عليه وسلّم قال </w:t>
      </w:r>
      <w:r w:rsidRPr="008A599D">
        <w:rPr>
          <w:rFonts w:ascii="Traditional Arabic" w:cs="Simplified Arabic" w:hint="eastAsia"/>
          <w:color w:val="0070C0"/>
          <w:sz w:val="32"/>
          <w:szCs w:val="32"/>
          <w:rtl/>
          <w:lang w:bidi="ar-TN"/>
        </w:rPr>
        <w:t>«</w:t>
      </w:r>
      <w:r w:rsidRPr="008A599D">
        <w:rPr>
          <w:rFonts w:ascii="Traditional Arabic" w:cs="Simplified Arabic" w:hint="cs"/>
          <w:color w:val="0070C0"/>
          <w:sz w:val="32"/>
          <w:szCs w:val="32"/>
          <w:rtl/>
          <w:lang w:bidi="ar-TN"/>
        </w:rPr>
        <w:t xml:space="preserve"> ما من أحد يسلّم عليَّ إلاّ ردّ الله عليَّ روحي حتّى أردَّ عليه السّلام </w:t>
      </w:r>
      <w:r w:rsidRPr="008A599D">
        <w:rPr>
          <w:rFonts w:ascii="Traditional Arabic" w:cs="Simplified Arabic" w:hint="eastAsia"/>
          <w:color w:val="0070C0"/>
          <w:sz w:val="32"/>
          <w:szCs w:val="32"/>
          <w:rtl/>
          <w:lang w:bidi="ar-TN"/>
        </w:rPr>
        <w:t>»</w:t>
      </w:r>
      <w:r>
        <w:rPr>
          <w:rFonts w:ascii="Traditional Arabic" w:cs="Simplified Arabic" w:hint="cs"/>
          <w:sz w:val="32"/>
          <w:szCs w:val="32"/>
          <w:rtl/>
          <w:lang w:bidi="ar-TN"/>
        </w:rPr>
        <w:t xml:space="preserve"> وروى بن عساكر </w:t>
      </w:r>
      <w:r w:rsidRPr="008A599D">
        <w:rPr>
          <w:rFonts w:ascii="Traditional Arabic" w:cs="Simplified Arabic" w:hint="eastAsia"/>
          <w:color w:val="0070C0"/>
          <w:sz w:val="32"/>
          <w:szCs w:val="32"/>
          <w:rtl/>
          <w:lang w:bidi="ar-TN"/>
        </w:rPr>
        <w:t>«</w:t>
      </w:r>
      <w:r w:rsidRPr="008A599D">
        <w:rPr>
          <w:rFonts w:ascii="Traditional Arabic" w:cs="Simplified Arabic" w:hint="cs"/>
          <w:color w:val="0070C0"/>
          <w:sz w:val="32"/>
          <w:szCs w:val="32"/>
          <w:rtl/>
          <w:lang w:bidi="ar-TN"/>
        </w:rPr>
        <w:t xml:space="preserve"> من صلّى عليَّ عند قبري سمعته </w:t>
      </w:r>
      <w:r w:rsidRPr="008A599D">
        <w:rPr>
          <w:rFonts w:ascii="Traditional Arabic" w:cs="Simplified Arabic" w:hint="eastAsia"/>
          <w:color w:val="0070C0"/>
          <w:sz w:val="32"/>
          <w:szCs w:val="32"/>
          <w:rtl/>
          <w:lang w:bidi="ar-TN"/>
        </w:rPr>
        <w:t>»</w:t>
      </w:r>
      <w:r>
        <w:rPr>
          <w:rFonts w:ascii="Traditional Arabic" w:cs="Simplified Arabic" w:hint="cs"/>
          <w:sz w:val="32"/>
          <w:szCs w:val="32"/>
          <w:rtl/>
          <w:lang w:bidi="ar-TN"/>
        </w:rPr>
        <w:t>.</w:t>
      </w:r>
    </w:p>
    <w:p w:rsidR="003B09A5" w:rsidRDefault="003B09A5" w:rsidP="00845127">
      <w:pPr>
        <w:pStyle w:val="Paragraphedeliste"/>
        <w:widowControl w:val="0"/>
        <w:numPr>
          <w:ilvl w:val="0"/>
          <w:numId w:val="4"/>
        </w:numPr>
        <w:autoSpaceDE w:val="0"/>
        <w:autoSpaceDN w:val="0"/>
        <w:bidi/>
        <w:adjustRightInd w:val="0"/>
        <w:spacing w:after="120" w:line="264" w:lineRule="auto"/>
        <w:jc w:val="both"/>
        <w:rPr>
          <w:rFonts w:ascii="Traditional Arabic" w:cs="Simplified Arabic"/>
          <w:sz w:val="32"/>
          <w:szCs w:val="32"/>
          <w:lang w:bidi="ar-TN"/>
        </w:rPr>
      </w:pPr>
      <w:r w:rsidRPr="0044501B">
        <w:rPr>
          <w:rFonts w:ascii="Traditional Arabic" w:cs="Simplified Arabic" w:hint="cs"/>
          <w:sz w:val="32"/>
          <w:szCs w:val="32"/>
          <w:rtl/>
          <w:lang w:bidi="ar-TN"/>
        </w:rPr>
        <w:t xml:space="preserve">ومنها الإكثار منها يوم الجمعة وليلتها فعن أوس بن أوس الثقفي قال، قال صلّى الله عليه وسلّم </w:t>
      </w:r>
      <w:r w:rsidRPr="0044501B">
        <w:rPr>
          <w:rFonts w:ascii="Traditional Arabic" w:cs="Simplified Arabic" w:hint="eastAsia"/>
          <w:color w:val="0070C0"/>
          <w:sz w:val="32"/>
          <w:szCs w:val="32"/>
          <w:rtl/>
          <w:lang w:bidi="ar-TN"/>
        </w:rPr>
        <w:t>«</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إِنَّ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مِنْ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lastRenderedPageBreak/>
        <w:t>أَفْضَلِ</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أَيَّامِكُمْ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يَوْمَ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الْجُمُعَةِ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فِيهِ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خُلِقَ</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آدَمُ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عَلَيْهِ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السَّلَام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وَفِيهِ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قُبِضَ</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وَفِيهِ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النَّفْخَةُ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وَفِيهِ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الصَّعْقَةُ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فَأَكْثِرُوا</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عَلَيَّ</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مِنْ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الصَّلَاةِ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فَإِنَّ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صَلَاتَكُمْ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مَعْرُوضَةٌ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عَلَيَّ</w:t>
      </w:r>
      <w:r w:rsidR="004B6CBF" w:rsidRPr="0044501B">
        <w:rPr>
          <w:rFonts w:ascii="Traditional Arabic" w:cs="Simplified Arabic" w:hint="cs"/>
          <w:color w:val="0070C0"/>
          <w:sz w:val="32"/>
          <w:szCs w:val="32"/>
          <w:rtl/>
          <w:lang w:bidi="ar-TN"/>
        </w:rPr>
        <w:t xml:space="preserve"> </w:t>
      </w:r>
      <w:r w:rsidR="004B6CBF" w:rsidRPr="0044501B">
        <w:rPr>
          <w:rFonts w:ascii="Traditional Arabic" w:cs="Simplified Arabic" w:hint="eastAsia"/>
          <w:color w:val="0070C0"/>
          <w:sz w:val="32"/>
          <w:szCs w:val="32"/>
          <w:rtl/>
          <w:lang w:bidi="ar-TN"/>
        </w:rPr>
        <w:t>»</w:t>
      </w:r>
      <w:r w:rsidRPr="0044501B">
        <w:rPr>
          <w:rFonts w:ascii="Traditional Arabic" w:cs="Simplified Arabic"/>
          <w:color w:val="0070C0"/>
          <w:sz w:val="32"/>
          <w:szCs w:val="32"/>
          <w:rtl/>
          <w:lang w:bidi="ar-TN"/>
        </w:rPr>
        <w:t xml:space="preserve"> </w:t>
      </w:r>
      <w:r w:rsidRPr="0044501B">
        <w:rPr>
          <w:rFonts w:ascii="Traditional Arabic" w:cs="Simplified Arabic" w:hint="cs"/>
          <w:sz w:val="32"/>
          <w:szCs w:val="32"/>
          <w:rtl/>
          <w:lang w:bidi="ar-TN"/>
        </w:rPr>
        <w:t>قَالُوا</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يَا</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رَسُولَ</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اللَّهِ</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وَكَيْفَ</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تُعْرَضُ</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صَلَاتُنَا</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عَلَيْكَ</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وَقَدْ</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أَرَمْتَ،</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أَيْ بَلِيتَ،</w:t>
      </w:r>
      <w:r w:rsidRPr="0044501B">
        <w:rPr>
          <w:rFonts w:ascii="Traditional Arabic" w:cs="Simplified Arabic"/>
          <w:sz w:val="32"/>
          <w:szCs w:val="32"/>
          <w:rtl/>
          <w:lang w:bidi="ar-TN"/>
        </w:rPr>
        <w:t xml:space="preserve"> </w:t>
      </w:r>
      <w:r w:rsidRPr="0044501B">
        <w:rPr>
          <w:rFonts w:ascii="Traditional Arabic" w:cs="Simplified Arabic" w:hint="cs"/>
          <w:sz w:val="32"/>
          <w:szCs w:val="32"/>
          <w:rtl/>
          <w:lang w:bidi="ar-TN"/>
        </w:rPr>
        <w:t>قَالَ</w:t>
      </w:r>
      <w:r w:rsidR="004B6CBF" w:rsidRPr="0044501B">
        <w:rPr>
          <w:rFonts w:ascii="Traditional Arabic" w:cs="Simplified Arabic" w:hint="cs"/>
          <w:sz w:val="32"/>
          <w:szCs w:val="32"/>
          <w:rtl/>
          <w:lang w:bidi="ar-TN"/>
        </w:rPr>
        <w:t xml:space="preserve"> </w:t>
      </w:r>
      <w:r w:rsidR="004B6CBF" w:rsidRPr="0044501B">
        <w:rPr>
          <w:rFonts w:ascii="Traditional Arabic" w:cs="Simplified Arabic" w:hint="eastAsia"/>
          <w:color w:val="0070C0"/>
          <w:sz w:val="32"/>
          <w:szCs w:val="32"/>
          <w:rtl/>
          <w:lang w:bidi="ar-TN"/>
        </w:rPr>
        <w:t>«</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إِنَّ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اللَّهَ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عَزَّ</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وَجَلَّ</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قَدْ</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حَرَّمَ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عَلَى</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الْأَرْضِ</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أَنْ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تَأْكُلَ</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أَجْسَادَ</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الْأَنْبِيَاءِ</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عَلَيْهِمْ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 xml:space="preserve">السَّلَام </w:t>
      </w:r>
      <w:r w:rsidRPr="0044501B">
        <w:rPr>
          <w:rFonts w:ascii="Traditional Arabic" w:cs="Simplified Arabic" w:hint="eastAsia"/>
          <w:color w:val="0070C0"/>
          <w:sz w:val="32"/>
          <w:szCs w:val="32"/>
          <w:rtl/>
          <w:lang w:bidi="ar-TN"/>
        </w:rPr>
        <w:t>»</w:t>
      </w:r>
      <w:r w:rsidRPr="0044501B">
        <w:rPr>
          <w:rFonts w:ascii="Traditional Arabic" w:cs="Simplified Arabic" w:hint="cs"/>
          <w:color w:val="0070C0"/>
          <w:sz w:val="32"/>
          <w:szCs w:val="32"/>
          <w:rtl/>
          <w:lang w:bidi="ar-TN"/>
        </w:rPr>
        <w:t xml:space="preserve"> </w:t>
      </w:r>
      <w:r w:rsidRPr="003B09A5">
        <w:rPr>
          <w:rStyle w:val="Appelnotedebasdep"/>
          <w:rFonts w:ascii="Traditional Arabic" w:cs="Simplified Arabic"/>
          <w:sz w:val="32"/>
          <w:szCs w:val="32"/>
          <w:rtl/>
          <w:lang w:bidi="ar-TN"/>
        </w:rPr>
        <w:footnoteReference w:id="2"/>
      </w:r>
      <w:r w:rsidRPr="0044501B">
        <w:rPr>
          <w:rFonts w:ascii="Traditional Arabic" w:cs="Simplified Arabic" w:hint="cs"/>
          <w:sz w:val="32"/>
          <w:szCs w:val="32"/>
          <w:rtl/>
          <w:lang w:bidi="ar-TN"/>
        </w:rPr>
        <w:t>.</w:t>
      </w:r>
    </w:p>
    <w:p w:rsidR="0044501B" w:rsidRDefault="0044501B" w:rsidP="00845127">
      <w:pPr>
        <w:pStyle w:val="Paragraphedeliste"/>
        <w:widowControl w:val="0"/>
        <w:numPr>
          <w:ilvl w:val="0"/>
          <w:numId w:val="4"/>
        </w:numPr>
        <w:autoSpaceDE w:val="0"/>
        <w:autoSpaceDN w:val="0"/>
        <w:bidi/>
        <w:adjustRightInd w:val="0"/>
        <w:spacing w:after="120" w:line="264" w:lineRule="auto"/>
        <w:jc w:val="both"/>
        <w:rPr>
          <w:rFonts w:ascii="Traditional Arabic" w:cs="Simplified Arabic" w:hint="cs"/>
          <w:sz w:val="32"/>
          <w:szCs w:val="32"/>
          <w:lang w:bidi="ar-TN"/>
        </w:rPr>
      </w:pPr>
      <w:r>
        <w:rPr>
          <w:rFonts w:ascii="Traditional Arabic" w:cs="Simplified Arabic" w:hint="cs"/>
          <w:sz w:val="32"/>
          <w:szCs w:val="32"/>
          <w:rtl/>
          <w:lang w:bidi="ar-TN"/>
        </w:rPr>
        <w:t>وعن أبي هريرة رضي الله عنه أنّ رسول الله صلّى الله عليه وسلّم قال</w:t>
      </w:r>
      <w:r w:rsidRPr="0044501B">
        <w:rPr>
          <w:rFonts w:ascii="Traditional Arabic" w:cs="Simplified Arabic" w:hint="cs"/>
          <w:color w:val="0070C0"/>
          <w:sz w:val="32"/>
          <w:szCs w:val="32"/>
          <w:rtl/>
          <w:lang w:bidi="ar-TN"/>
        </w:rPr>
        <w:t xml:space="preserve"> </w:t>
      </w:r>
      <w:r w:rsidRPr="0044501B">
        <w:rPr>
          <w:rFonts w:ascii="Traditional Arabic" w:cs="Simplified Arabic" w:hint="eastAsia"/>
          <w:color w:val="0070C0"/>
          <w:sz w:val="32"/>
          <w:szCs w:val="32"/>
          <w:rtl/>
          <w:lang w:bidi="ar-TN"/>
        </w:rPr>
        <w:t>«</w:t>
      </w:r>
      <w:r w:rsidRPr="0044501B">
        <w:rPr>
          <w:rFonts w:ascii="Traditional Arabic" w:cs="Simplified Arabic" w:hint="cs"/>
          <w:color w:val="0070C0"/>
          <w:sz w:val="32"/>
          <w:szCs w:val="32"/>
          <w:rtl/>
          <w:lang w:bidi="ar-TN"/>
        </w:rPr>
        <w:t xml:space="preserve"> الصلاة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علىَّ</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نور</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على</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الصراط</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فمن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صل</w:t>
      </w:r>
      <w:r>
        <w:rPr>
          <w:rFonts w:ascii="Traditional Arabic" w:cs="Simplified Arabic" w:hint="cs"/>
          <w:color w:val="0070C0"/>
          <w:sz w:val="32"/>
          <w:szCs w:val="32"/>
          <w:rtl/>
          <w:lang w:bidi="ar-TN"/>
        </w:rPr>
        <w:t>ّ</w:t>
      </w:r>
      <w:r w:rsidRPr="0044501B">
        <w:rPr>
          <w:rFonts w:ascii="Traditional Arabic" w:cs="Simplified Arabic" w:hint="cs"/>
          <w:color w:val="0070C0"/>
          <w:sz w:val="32"/>
          <w:szCs w:val="32"/>
          <w:rtl/>
          <w:lang w:bidi="ar-TN"/>
        </w:rPr>
        <w:t>ى</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علىَّ</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يوم</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الجمعة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ثمانين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مر</w:t>
      </w:r>
      <w:r>
        <w:rPr>
          <w:rFonts w:ascii="Traditional Arabic" w:cs="Simplified Arabic" w:hint="cs"/>
          <w:color w:val="0070C0"/>
          <w:sz w:val="32"/>
          <w:szCs w:val="32"/>
          <w:rtl/>
          <w:lang w:bidi="ar-TN"/>
        </w:rPr>
        <w:t>ّ</w:t>
      </w:r>
      <w:r w:rsidRPr="0044501B">
        <w:rPr>
          <w:rFonts w:ascii="Traditional Arabic" w:cs="Simplified Arabic" w:hint="cs"/>
          <w:color w:val="0070C0"/>
          <w:sz w:val="32"/>
          <w:szCs w:val="32"/>
          <w:rtl/>
          <w:lang w:bidi="ar-TN"/>
        </w:rPr>
        <w:t>ة</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غ</w:t>
      </w:r>
      <w:r>
        <w:rPr>
          <w:rFonts w:ascii="Traditional Arabic" w:cs="Simplified Arabic" w:hint="cs"/>
          <w:color w:val="0070C0"/>
          <w:sz w:val="32"/>
          <w:szCs w:val="32"/>
          <w:rtl/>
          <w:lang w:bidi="ar-TN"/>
        </w:rPr>
        <w:t>ُ</w:t>
      </w:r>
      <w:r w:rsidRPr="0044501B">
        <w:rPr>
          <w:rFonts w:ascii="Traditional Arabic" w:cs="Simplified Arabic" w:hint="cs"/>
          <w:color w:val="0070C0"/>
          <w:sz w:val="32"/>
          <w:szCs w:val="32"/>
          <w:rtl/>
          <w:lang w:bidi="ar-TN"/>
        </w:rPr>
        <w:t>فرت</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له</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ذنوب</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ثمانين</w:t>
      </w:r>
      <w:r w:rsidRPr="0044501B">
        <w:rPr>
          <w:rFonts w:ascii="Traditional Arabic" w:cs="Simplified Arabic"/>
          <w:color w:val="0070C0"/>
          <w:sz w:val="32"/>
          <w:szCs w:val="32"/>
          <w:rtl/>
          <w:lang w:bidi="ar-TN"/>
        </w:rPr>
        <w:t xml:space="preserve"> </w:t>
      </w:r>
      <w:r w:rsidRPr="0044501B">
        <w:rPr>
          <w:rFonts w:ascii="Traditional Arabic" w:cs="Simplified Arabic" w:hint="cs"/>
          <w:color w:val="0070C0"/>
          <w:sz w:val="32"/>
          <w:szCs w:val="32"/>
          <w:rtl/>
          <w:lang w:bidi="ar-TN"/>
        </w:rPr>
        <w:t xml:space="preserve">عامًا </w:t>
      </w:r>
      <w:proofErr w:type="gramStart"/>
      <w:r w:rsidRPr="0044501B">
        <w:rPr>
          <w:rFonts w:ascii="Traditional Arabic" w:cs="Simplified Arabic" w:hint="eastAsia"/>
          <w:color w:val="0070C0"/>
          <w:sz w:val="32"/>
          <w:szCs w:val="32"/>
          <w:rtl/>
          <w:lang w:bidi="ar-TN"/>
        </w:rPr>
        <w:t>»</w:t>
      </w:r>
      <w:r>
        <w:rPr>
          <w:rFonts w:ascii="Traditional Arabic" w:cs="Simplified Arabic" w:hint="cs"/>
          <w:color w:val="0070C0"/>
          <w:sz w:val="32"/>
          <w:szCs w:val="32"/>
          <w:rtl/>
          <w:lang w:bidi="ar-TN"/>
        </w:rPr>
        <w:t xml:space="preserve"> </w:t>
      </w:r>
      <w:r w:rsidRPr="00845127">
        <w:rPr>
          <w:rStyle w:val="Appelnotedebasdep"/>
          <w:rFonts w:ascii="Traditional Arabic" w:cs="Simplified Arabic"/>
          <w:sz w:val="32"/>
          <w:szCs w:val="32"/>
          <w:rtl/>
          <w:lang w:bidi="ar-TN"/>
        </w:rPr>
        <w:footnoteReference w:id="3"/>
      </w:r>
      <w:r w:rsidR="00845127" w:rsidRPr="00845127">
        <w:rPr>
          <w:rFonts w:ascii="Traditional Arabic" w:cs="Simplified Arabic" w:hint="cs"/>
          <w:sz w:val="32"/>
          <w:szCs w:val="32"/>
          <w:rtl/>
          <w:lang w:bidi="ar-TN"/>
        </w:rPr>
        <w:t>.</w:t>
      </w:r>
      <w:proofErr w:type="gramEnd"/>
    </w:p>
    <w:p w:rsidR="00231702" w:rsidRDefault="00231702">
      <w:pPr>
        <w:rPr>
          <w:rtl/>
        </w:rPr>
      </w:pPr>
      <w:r>
        <w:rPr>
          <w:rtl/>
        </w:rPr>
        <w:br w:type="page"/>
      </w:r>
    </w:p>
    <w:p w:rsidR="00231702" w:rsidRPr="00231702" w:rsidRDefault="00231702" w:rsidP="00231702">
      <w:pPr>
        <w:widowControl w:val="0"/>
        <w:autoSpaceDE w:val="0"/>
        <w:autoSpaceDN w:val="0"/>
        <w:bidi/>
        <w:adjustRightInd w:val="0"/>
        <w:spacing w:after="120" w:line="264" w:lineRule="auto"/>
        <w:jc w:val="both"/>
        <w:rPr>
          <w:rFonts w:ascii="Simplified Arabic" w:hAnsi="Simplified Arabic" w:cs="Simplified Arabic"/>
          <w:sz w:val="32"/>
          <w:szCs w:val="32"/>
          <w:lang w:bidi="ar-TN"/>
        </w:rPr>
      </w:pPr>
      <w:r w:rsidRPr="00231702">
        <w:rPr>
          <w:rFonts w:ascii="Simplified Arabic" w:hAnsi="Simplified Arabic" w:cs="Simplified Arabic"/>
          <w:sz w:val="32"/>
          <w:szCs w:val="32"/>
          <w:rtl/>
        </w:rPr>
        <w:lastRenderedPageBreak/>
        <w:t>صلاة ثم تسليم مجدد</w:t>
      </w:r>
      <w:r>
        <w:rPr>
          <w:rFonts w:ascii="Simplified Arabic" w:hAnsi="Simplified Arabic" w:cs="Simplified Arabic" w:hint="cs"/>
          <w:sz w:val="32"/>
          <w:szCs w:val="32"/>
          <w:rtl/>
        </w:rPr>
        <w:t>*</w:t>
      </w:r>
      <w:r w:rsidRPr="00231702">
        <w:rPr>
          <w:rFonts w:ascii="Simplified Arabic" w:hAnsi="Simplified Arabic" w:cs="Simplified Arabic"/>
          <w:sz w:val="32"/>
          <w:szCs w:val="32"/>
          <w:rtl/>
        </w:rPr>
        <w:t>على الهادي إمام الخلق احمد</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إذا ما شئت في الد</w:t>
      </w:r>
      <w:r>
        <w:rPr>
          <w:rFonts w:ascii="Simplified Arabic" w:hAnsi="Simplified Arabic" w:cs="Simplified Arabic" w:hint="cs"/>
          <w:sz w:val="32"/>
          <w:szCs w:val="32"/>
          <w:rtl/>
        </w:rPr>
        <w:t>ّ</w:t>
      </w:r>
      <w:r w:rsidRPr="00231702">
        <w:rPr>
          <w:rFonts w:ascii="Simplified Arabic" w:hAnsi="Simplified Arabic" w:cs="Simplified Arabic"/>
          <w:sz w:val="32"/>
          <w:szCs w:val="32"/>
          <w:rtl/>
        </w:rPr>
        <w:t>ارين تسعد</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فأكثر بالصلاة على محمد</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وإن صليت فابغ الأجر فيها</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 xml:space="preserve">وشفع بالصلاة على محمد </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وإن شئت القبول بها يقينا</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فتختم بالصلاة على محمد</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فلا صوم يصح ولا صلاة</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 xml:space="preserve">لمن ترك الصلاة على محمد </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وفعلك كله عقباه خير</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إذا صليت فيه على محمد</w:t>
      </w:r>
      <w:r w:rsidRPr="00231702">
        <w:rPr>
          <w:rFonts w:ascii="Simplified Arabic" w:hAnsi="Simplified Arabic" w:cs="Simplified Arabic"/>
          <w:sz w:val="32"/>
          <w:szCs w:val="32"/>
        </w:rPr>
        <w:br/>
      </w:r>
      <w:bookmarkStart w:id="0" w:name="_GoBack"/>
      <w:bookmarkEnd w:id="0"/>
      <w:r w:rsidRPr="00231702">
        <w:rPr>
          <w:rFonts w:ascii="Simplified Arabic" w:hAnsi="Simplified Arabic" w:cs="Simplified Arabic"/>
          <w:sz w:val="32"/>
          <w:szCs w:val="32"/>
          <w:rtl/>
        </w:rPr>
        <w:t>وقم في الليل وادع الله راغبا</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 xml:space="preserve">ربك بالصلاة على محمد </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وقل يارب لا تقطع رجائي</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وكن لي بالصلاة على محمد</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فعجل بالمتاب على عبيد</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 xml:space="preserve">توسل بالصلاة على محمد </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يخاف ذنوبه ولكن يرجو</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أمانا بالصلاة على محمد</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فكن لي عند خاتمتي فاني</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 xml:space="preserve">سألتك بالصلاة على محمد </w:t>
      </w:r>
      <w:r w:rsidRPr="00231702">
        <w:rPr>
          <w:rFonts w:ascii="Simplified Arabic" w:hAnsi="Simplified Arabic" w:cs="Simplified Arabic"/>
          <w:sz w:val="32"/>
          <w:szCs w:val="32"/>
        </w:rPr>
        <w:br/>
      </w:r>
      <w:r w:rsidRPr="00231702">
        <w:rPr>
          <w:rFonts w:ascii="Simplified Arabic" w:hAnsi="Simplified Arabic" w:cs="Simplified Arabic"/>
          <w:sz w:val="32"/>
          <w:szCs w:val="32"/>
          <w:rtl/>
        </w:rPr>
        <w:t>فما تتضاعف الحسنات إلا</w:t>
      </w:r>
      <w:r>
        <w:rPr>
          <w:rFonts w:ascii="Simplified Arabic" w:hAnsi="Simplified Arabic" w:cs="Simplified Arabic" w:hint="cs"/>
          <w:sz w:val="32"/>
          <w:szCs w:val="32"/>
          <w:rtl/>
        </w:rPr>
        <w:t xml:space="preserve"> * </w:t>
      </w:r>
      <w:r w:rsidRPr="00231702">
        <w:rPr>
          <w:rFonts w:ascii="Simplified Arabic" w:hAnsi="Simplified Arabic" w:cs="Simplified Arabic"/>
          <w:sz w:val="32"/>
          <w:szCs w:val="32"/>
          <w:rtl/>
        </w:rPr>
        <w:t>بالصلاة على محمد</w:t>
      </w:r>
    </w:p>
    <w:p w:rsidR="00845127" w:rsidRDefault="00845127">
      <w:pPr>
        <w:rPr>
          <w:rFonts w:ascii="Traditional Arabic" w:cs="Simplified Arabic"/>
          <w:sz w:val="32"/>
          <w:szCs w:val="32"/>
          <w:rtl/>
          <w:lang w:bidi="ar-TN"/>
        </w:rPr>
      </w:pPr>
      <w:r>
        <w:rPr>
          <w:rFonts w:ascii="Traditional Arabic" w:cs="Simplified Arabic"/>
          <w:sz w:val="32"/>
          <w:szCs w:val="32"/>
          <w:rtl/>
          <w:lang w:bidi="ar-TN"/>
        </w:rPr>
        <w:br w:type="page"/>
      </w:r>
    </w:p>
    <w:p w:rsidR="0044501B" w:rsidRDefault="0044501B" w:rsidP="00845127">
      <w:pPr>
        <w:widowControl w:val="0"/>
        <w:autoSpaceDE w:val="0"/>
        <w:autoSpaceDN w:val="0"/>
        <w:bidi/>
        <w:adjustRightInd w:val="0"/>
        <w:spacing w:after="120" w:line="264" w:lineRule="auto"/>
        <w:jc w:val="both"/>
        <w:rPr>
          <w:rFonts w:ascii="Traditional Arabic" w:cs="Simplified Arabic"/>
          <w:sz w:val="32"/>
          <w:szCs w:val="32"/>
          <w:rtl/>
          <w:lang w:bidi="ar-TN"/>
        </w:rPr>
      </w:pPr>
      <w:r>
        <w:rPr>
          <w:rFonts w:ascii="Traditional Arabic" w:cs="Simplified Arabic" w:hint="cs"/>
          <w:sz w:val="32"/>
          <w:szCs w:val="32"/>
          <w:rtl/>
          <w:lang w:bidi="ar-TN"/>
        </w:rPr>
        <w:lastRenderedPageBreak/>
        <w:t xml:space="preserve">اللهمّ اغفر لنا وارحمنا واسترنا ووفّقنا لكثرة الصّلاة على رسولك </w:t>
      </w:r>
      <w:proofErr w:type="gramStart"/>
      <w:r>
        <w:rPr>
          <w:rFonts w:ascii="Traditional Arabic" w:cs="Simplified Arabic" w:hint="cs"/>
          <w:sz w:val="32"/>
          <w:szCs w:val="32"/>
          <w:rtl/>
          <w:lang w:bidi="ar-TN"/>
        </w:rPr>
        <w:t>صلّى</w:t>
      </w:r>
      <w:proofErr w:type="gramEnd"/>
      <w:r>
        <w:rPr>
          <w:rFonts w:ascii="Traditional Arabic" w:cs="Simplified Arabic" w:hint="cs"/>
          <w:sz w:val="32"/>
          <w:szCs w:val="32"/>
          <w:rtl/>
          <w:lang w:bidi="ar-TN"/>
        </w:rPr>
        <w:t xml:space="preserve"> الله عليه وسلّم.</w:t>
      </w:r>
    </w:p>
    <w:p w:rsidR="003B09A5" w:rsidRDefault="003B09A5" w:rsidP="00845127">
      <w:pPr>
        <w:widowControl w:val="0"/>
        <w:autoSpaceDE w:val="0"/>
        <w:autoSpaceDN w:val="0"/>
        <w:bidi/>
        <w:adjustRightInd w:val="0"/>
        <w:spacing w:after="120" w:line="264" w:lineRule="auto"/>
        <w:jc w:val="both"/>
        <w:rPr>
          <w:rFonts w:ascii="Traditional Arabic" w:cs="Simplified Arabic"/>
          <w:sz w:val="32"/>
          <w:szCs w:val="32"/>
          <w:rtl/>
          <w:lang w:bidi="ar-TN"/>
        </w:rPr>
      </w:pPr>
      <w:r>
        <w:rPr>
          <w:rFonts w:ascii="Traditional Arabic" w:cs="Simplified Arabic" w:hint="cs"/>
          <w:sz w:val="32"/>
          <w:szCs w:val="32"/>
          <w:rtl/>
          <w:lang w:bidi="ar-TN"/>
        </w:rPr>
        <w:t>جعلني الله وإيّاكم من المحبوبين المصطفين الأخيار باتّباع هُدى سيّدنا محمّد وبالصّلاة على هذا النبيّ المختار.</w:t>
      </w:r>
    </w:p>
    <w:p w:rsidR="003B09A5" w:rsidRDefault="003B09A5" w:rsidP="00845127">
      <w:pPr>
        <w:widowControl w:val="0"/>
        <w:autoSpaceDE w:val="0"/>
        <w:autoSpaceDN w:val="0"/>
        <w:bidi/>
        <w:adjustRightInd w:val="0"/>
        <w:spacing w:after="120" w:line="264" w:lineRule="auto"/>
        <w:jc w:val="both"/>
        <w:rPr>
          <w:rFonts w:ascii="Traditional Arabic" w:cs="Simplified Arabic"/>
          <w:sz w:val="32"/>
          <w:szCs w:val="32"/>
          <w:rtl/>
          <w:lang w:bidi="ar-TN"/>
        </w:rPr>
      </w:pPr>
      <w:r>
        <w:rPr>
          <w:rFonts w:ascii="Traditional Arabic" w:cs="Simplified Arabic" w:hint="cs"/>
          <w:sz w:val="32"/>
          <w:szCs w:val="32"/>
          <w:rtl/>
          <w:lang w:bidi="ar-TN"/>
        </w:rPr>
        <w:t>اللهمّ ارضى عن أصحاب رسولك وخُلفاء نبيّك القائمين معه وبعده على النّهج القويم الذي استنّه وارتضاه وخاصّة الخلفاء الأربعة أبو بكر وعُمر وعثمان وعلي رضي الله عنهم أجمعين.</w:t>
      </w:r>
    </w:p>
    <w:p w:rsidR="003B09A5" w:rsidRDefault="003B09A5" w:rsidP="00845127">
      <w:pPr>
        <w:widowControl w:val="0"/>
        <w:autoSpaceDE w:val="0"/>
        <w:autoSpaceDN w:val="0"/>
        <w:bidi/>
        <w:adjustRightInd w:val="0"/>
        <w:spacing w:after="120" w:line="264" w:lineRule="auto"/>
        <w:jc w:val="both"/>
        <w:rPr>
          <w:rFonts w:ascii="Traditional Arabic" w:cs="Simplified Arabic"/>
          <w:sz w:val="32"/>
          <w:szCs w:val="32"/>
          <w:rtl/>
          <w:lang w:bidi="ar-TN"/>
        </w:rPr>
      </w:pPr>
      <w:r>
        <w:rPr>
          <w:rFonts w:ascii="Traditional Arabic" w:cs="Simplified Arabic" w:hint="cs"/>
          <w:sz w:val="32"/>
          <w:szCs w:val="32"/>
          <w:rtl/>
          <w:lang w:bidi="ar-TN"/>
        </w:rPr>
        <w:t xml:space="preserve">اللهمّ انصر </w:t>
      </w:r>
      <w:proofErr w:type="gramStart"/>
      <w:r>
        <w:rPr>
          <w:rFonts w:ascii="Traditional Arabic" w:cs="Simplified Arabic" w:hint="cs"/>
          <w:sz w:val="32"/>
          <w:szCs w:val="32"/>
          <w:rtl/>
          <w:lang w:bidi="ar-TN"/>
        </w:rPr>
        <w:t>من</w:t>
      </w:r>
      <w:proofErr w:type="gramEnd"/>
      <w:r>
        <w:rPr>
          <w:rFonts w:ascii="Traditional Arabic" w:cs="Simplified Arabic" w:hint="cs"/>
          <w:sz w:val="32"/>
          <w:szCs w:val="32"/>
          <w:rtl/>
          <w:lang w:bidi="ar-TN"/>
        </w:rPr>
        <w:t xml:space="preserve"> نصر الدّين واخذل من خذل المسلمين.</w:t>
      </w:r>
    </w:p>
    <w:p w:rsidR="003B09A5" w:rsidRDefault="003B09A5" w:rsidP="00845127">
      <w:pPr>
        <w:widowControl w:val="0"/>
        <w:autoSpaceDE w:val="0"/>
        <w:autoSpaceDN w:val="0"/>
        <w:bidi/>
        <w:adjustRightInd w:val="0"/>
        <w:spacing w:after="120" w:line="264" w:lineRule="auto"/>
        <w:jc w:val="both"/>
        <w:rPr>
          <w:rFonts w:ascii="Traditional Arabic" w:cs="Simplified Arabic"/>
          <w:sz w:val="32"/>
          <w:szCs w:val="32"/>
          <w:rtl/>
          <w:lang w:bidi="ar-TN"/>
        </w:rPr>
      </w:pPr>
      <w:proofErr w:type="gramStart"/>
      <w:r>
        <w:rPr>
          <w:rFonts w:ascii="Traditional Arabic" w:cs="Simplified Arabic" w:hint="cs"/>
          <w:sz w:val="32"/>
          <w:szCs w:val="32"/>
          <w:rtl/>
          <w:lang w:bidi="ar-TN"/>
        </w:rPr>
        <w:t>اللهمّ</w:t>
      </w:r>
      <w:proofErr w:type="gramEnd"/>
      <w:r>
        <w:rPr>
          <w:rFonts w:ascii="Traditional Arabic" w:cs="Simplified Arabic" w:hint="cs"/>
          <w:sz w:val="32"/>
          <w:szCs w:val="32"/>
          <w:rtl/>
          <w:lang w:bidi="ar-TN"/>
        </w:rPr>
        <w:t xml:space="preserve"> اجمع كلمة المسلمين كافّة ووحّدهم لنصرة الحقّ المُبين.</w:t>
      </w:r>
    </w:p>
    <w:p w:rsidR="003B09A5" w:rsidRDefault="003B09A5" w:rsidP="00845127">
      <w:pPr>
        <w:widowControl w:val="0"/>
        <w:autoSpaceDE w:val="0"/>
        <w:autoSpaceDN w:val="0"/>
        <w:bidi/>
        <w:adjustRightInd w:val="0"/>
        <w:spacing w:after="120" w:line="264" w:lineRule="auto"/>
        <w:jc w:val="both"/>
        <w:rPr>
          <w:rFonts w:ascii="Traditional Arabic" w:cs="Simplified Arabic"/>
          <w:sz w:val="32"/>
          <w:szCs w:val="32"/>
          <w:rtl/>
          <w:lang w:bidi="ar-TN"/>
        </w:rPr>
      </w:pPr>
      <w:proofErr w:type="gramStart"/>
      <w:r>
        <w:rPr>
          <w:rFonts w:ascii="Traditional Arabic" w:cs="Simplified Arabic" w:hint="cs"/>
          <w:sz w:val="32"/>
          <w:szCs w:val="32"/>
          <w:rtl/>
          <w:lang w:bidi="ar-TN"/>
        </w:rPr>
        <w:t>اللهمّ</w:t>
      </w:r>
      <w:proofErr w:type="gramEnd"/>
      <w:r>
        <w:rPr>
          <w:rFonts w:ascii="Traditional Arabic" w:cs="Simplified Arabic" w:hint="cs"/>
          <w:sz w:val="32"/>
          <w:szCs w:val="32"/>
          <w:rtl/>
          <w:lang w:bidi="ar-TN"/>
        </w:rPr>
        <w:t xml:space="preserve"> احفظ بلادنا وسائر بلاد المسلمين.</w:t>
      </w:r>
    </w:p>
    <w:p w:rsidR="003B09A5" w:rsidRPr="00F7150B" w:rsidRDefault="003B09A5" w:rsidP="00845127">
      <w:pPr>
        <w:widowControl w:val="0"/>
        <w:bidi/>
        <w:spacing w:after="120" w:line="264" w:lineRule="auto"/>
        <w:jc w:val="both"/>
        <w:rPr>
          <w:rFonts w:cs="Simplified Arabic"/>
          <w:sz w:val="32"/>
          <w:szCs w:val="32"/>
          <w:rtl/>
          <w:lang w:bidi="ar-AE"/>
        </w:rPr>
      </w:pPr>
      <w:r w:rsidRPr="00F7150B">
        <w:rPr>
          <w:rFonts w:cs="Simplified Arabic" w:hint="cs"/>
          <w:sz w:val="32"/>
          <w:szCs w:val="32"/>
          <w:rtl/>
        </w:rPr>
        <w:t>اللَّهُمَّ</w:t>
      </w:r>
      <w:r w:rsidRPr="00F7150B">
        <w:rPr>
          <w:rFonts w:cs="Simplified Arabic" w:hint="cs"/>
          <w:sz w:val="32"/>
          <w:szCs w:val="32"/>
          <w:rtl/>
          <w:lang w:bidi="ar-AE"/>
        </w:rPr>
        <w:t xml:space="preserve"> اجْعَلْ </w:t>
      </w:r>
      <w:proofErr w:type="gramStart"/>
      <w:r w:rsidRPr="00F7150B">
        <w:rPr>
          <w:rFonts w:cs="Simplified Arabic" w:hint="cs"/>
          <w:sz w:val="32"/>
          <w:szCs w:val="32"/>
          <w:rtl/>
          <w:lang w:bidi="ar-AE"/>
        </w:rPr>
        <w:t>بَلَدَنَا</w:t>
      </w:r>
      <w:proofErr w:type="gramEnd"/>
      <w:r w:rsidRPr="00F7150B">
        <w:rPr>
          <w:rFonts w:cs="Simplified Arabic" w:hint="cs"/>
          <w:sz w:val="32"/>
          <w:szCs w:val="32"/>
          <w:rtl/>
          <w:lang w:bidi="ar-AE"/>
        </w:rPr>
        <w:t xml:space="preserve"> هَذَا آمِنًا مُطْمَئِنًّا و</w:t>
      </w:r>
      <w:r>
        <w:rPr>
          <w:rFonts w:cs="Simplified Arabic" w:hint="cs"/>
          <w:sz w:val="32"/>
          <w:szCs w:val="32"/>
          <w:rtl/>
          <w:lang w:bidi="ar-AE"/>
        </w:rPr>
        <w:t>َسَائِرَ بِلاَدِ الْمُسْلِمِينَ.</w:t>
      </w:r>
    </w:p>
    <w:p w:rsidR="003B09A5" w:rsidRDefault="003B09A5" w:rsidP="00845127">
      <w:pPr>
        <w:widowControl w:val="0"/>
        <w:autoSpaceDE w:val="0"/>
        <w:autoSpaceDN w:val="0"/>
        <w:bidi/>
        <w:adjustRightInd w:val="0"/>
        <w:spacing w:after="120" w:line="264" w:lineRule="auto"/>
        <w:jc w:val="both"/>
        <w:rPr>
          <w:rFonts w:ascii="Traditional Arabic" w:cs="Simplified Arabic"/>
          <w:sz w:val="32"/>
          <w:szCs w:val="32"/>
          <w:rtl/>
          <w:lang w:bidi="ar-AE"/>
        </w:rPr>
      </w:pPr>
      <w:r>
        <w:rPr>
          <w:rFonts w:ascii="Traditional Arabic" w:cs="Simplified Arabic" w:hint="cs"/>
          <w:sz w:val="32"/>
          <w:szCs w:val="32"/>
          <w:rtl/>
          <w:lang w:bidi="ar-AE"/>
        </w:rPr>
        <w:t>اللهمّ اشف مرضانا وارحم موتانا وخذ بأيدينا جميعا إلى ما تحبّه وترضاه.</w:t>
      </w:r>
    </w:p>
    <w:p w:rsidR="003B09A5" w:rsidRPr="00F7150B" w:rsidRDefault="003B09A5" w:rsidP="00845127">
      <w:pPr>
        <w:widowControl w:val="0"/>
        <w:autoSpaceDE w:val="0"/>
        <w:autoSpaceDN w:val="0"/>
        <w:bidi/>
        <w:adjustRightInd w:val="0"/>
        <w:spacing w:after="120" w:line="264" w:lineRule="auto"/>
        <w:jc w:val="both"/>
        <w:rPr>
          <w:rFonts w:ascii="Simplified Arabic" w:hAnsi="Simplified Arabic" w:cs="Simplified Arabic"/>
          <w:sz w:val="32"/>
          <w:szCs w:val="32"/>
          <w:rtl/>
        </w:rPr>
      </w:pPr>
      <w:r w:rsidRPr="00F7150B">
        <w:rPr>
          <w:rFonts w:ascii="Simplified Arabic" w:hAnsi="Simplified Arabic" w:cs="Simplified Arabic"/>
          <w:sz w:val="32"/>
          <w:szCs w:val="32"/>
          <w:rtl/>
        </w:rPr>
        <w:lastRenderedPageBreak/>
        <w:t>اللهُمَّ إنَّا نسألُكَ مِنَ الخَيرِ كُلِّهِ عَاجِلِهِ وآجِلِهِ مَا</w:t>
      </w:r>
      <w:r>
        <w:rPr>
          <w:rFonts w:ascii="Simplified Arabic" w:hAnsi="Simplified Arabic" w:cs="Simplified Arabic"/>
          <w:sz w:val="32"/>
          <w:szCs w:val="32"/>
          <w:rtl/>
        </w:rPr>
        <w:t xml:space="preserve"> عَلمْنَا مِنهُ ومَا لَمْ نعلمْ</w:t>
      </w:r>
      <w:r>
        <w:rPr>
          <w:rFonts w:ascii="Simplified Arabic" w:hAnsi="Simplified Arabic" w:cs="Simplified Arabic" w:hint="cs"/>
          <w:sz w:val="32"/>
          <w:szCs w:val="32"/>
          <w:rtl/>
        </w:rPr>
        <w:t>.</w:t>
      </w:r>
    </w:p>
    <w:p w:rsidR="003B09A5" w:rsidRPr="00F7150B" w:rsidRDefault="003B09A5" w:rsidP="00845127">
      <w:pPr>
        <w:widowControl w:val="0"/>
        <w:autoSpaceDE w:val="0"/>
        <w:autoSpaceDN w:val="0"/>
        <w:bidi/>
        <w:adjustRightInd w:val="0"/>
        <w:spacing w:after="120" w:line="264" w:lineRule="auto"/>
        <w:jc w:val="both"/>
        <w:rPr>
          <w:rFonts w:ascii="Simplified Arabic" w:hAnsi="Simplified Arabic" w:cs="Simplified Arabic"/>
          <w:sz w:val="32"/>
          <w:szCs w:val="32"/>
          <w:rtl/>
        </w:rPr>
      </w:pPr>
      <w:r w:rsidRPr="00F7150B">
        <w:rPr>
          <w:rFonts w:ascii="Simplified Arabic" w:hAnsi="Simplified Arabic" w:cs="Simplified Arabic" w:hint="cs"/>
          <w:sz w:val="32"/>
          <w:szCs w:val="32"/>
          <w:rtl/>
        </w:rPr>
        <w:t xml:space="preserve">اللهمّ إنّا </w:t>
      </w:r>
      <w:r w:rsidRPr="00F7150B">
        <w:rPr>
          <w:rFonts w:ascii="Simplified Arabic" w:hAnsi="Simplified Arabic" w:cs="Simplified Arabic"/>
          <w:sz w:val="32"/>
          <w:szCs w:val="32"/>
          <w:rtl/>
        </w:rPr>
        <w:t xml:space="preserve">نعوذُ بِكَ مِن الشَّرِّ كُلِّهِ عَاجِلِهِ وآجِلِهِ مَا </w:t>
      </w:r>
      <w:r>
        <w:rPr>
          <w:rFonts w:ascii="Simplified Arabic" w:hAnsi="Simplified Arabic" w:cs="Simplified Arabic"/>
          <w:sz w:val="32"/>
          <w:szCs w:val="32"/>
          <w:rtl/>
        </w:rPr>
        <w:t>عَلمْنَا مِنهُ ومَا لَمْ نَعلمْ</w:t>
      </w:r>
      <w:r>
        <w:rPr>
          <w:rFonts w:ascii="Simplified Arabic" w:hAnsi="Simplified Arabic" w:cs="Simplified Arabic" w:hint="cs"/>
          <w:sz w:val="32"/>
          <w:szCs w:val="32"/>
          <w:rtl/>
        </w:rPr>
        <w:t>.</w:t>
      </w:r>
    </w:p>
    <w:p w:rsidR="003B09A5" w:rsidRDefault="003B09A5" w:rsidP="00845127">
      <w:pPr>
        <w:widowControl w:val="0"/>
        <w:autoSpaceDE w:val="0"/>
        <w:autoSpaceDN w:val="0"/>
        <w:bidi/>
        <w:adjustRightInd w:val="0"/>
        <w:spacing w:after="120" w:line="264" w:lineRule="auto"/>
        <w:jc w:val="both"/>
        <w:rPr>
          <w:rFonts w:ascii="Simplified Arabic" w:hAnsi="Simplified Arabic" w:cs="Simplified Arabic"/>
          <w:sz w:val="32"/>
          <w:szCs w:val="32"/>
          <w:rtl/>
        </w:rPr>
      </w:pPr>
      <w:proofErr w:type="gramStart"/>
      <w:r w:rsidRPr="00F7150B">
        <w:rPr>
          <w:rFonts w:ascii="Simplified Arabic" w:hAnsi="Simplified Arabic" w:cs="Simplified Arabic" w:hint="cs"/>
          <w:sz w:val="32"/>
          <w:szCs w:val="32"/>
          <w:rtl/>
        </w:rPr>
        <w:t>اللهمّ</w:t>
      </w:r>
      <w:proofErr w:type="gramEnd"/>
      <w:r w:rsidRPr="00F7150B">
        <w:rPr>
          <w:rFonts w:ascii="Simplified Arabic" w:hAnsi="Simplified Arabic" w:cs="Simplified Arabic" w:hint="cs"/>
          <w:sz w:val="32"/>
          <w:szCs w:val="32"/>
          <w:rtl/>
        </w:rPr>
        <w:t xml:space="preserve"> إنّا </w:t>
      </w:r>
      <w:r w:rsidRPr="00F7150B">
        <w:rPr>
          <w:rFonts w:ascii="Simplified Arabic" w:hAnsi="Simplified Arabic" w:cs="Simplified Arabic"/>
          <w:sz w:val="32"/>
          <w:szCs w:val="32"/>
          <w:rtl/>
        </w:rPr>
        <w:t xml:space="preserve">نَسألُكَ مِمَّا سَألَكَ بِه سيدُنَا مُحمدٌ </w:t>
      </w:r>
      <w:r w:rsidRPr="00F7150B">
        <w:rPr>
          <w:rFonts w:ascii="Simplified Arabic" w:hAnsi="Simplified Arabic" w:cs="Simplified Arabic" w:hint="cs"/>
          <w:sz w:val="32"/>
          <w:szCs w:val="32"/>
          <w:rtl/>
        </w:rPr>
        <w:t>صلّى الله عليه وسلّم</w:t>
      </w:r>
      <w:r w:rsidRPr="00F7150B">
        <w:rPr>
          <w:rFonts w:ascii="Simplified Arabic" w:hAnsi="Simplified Arabic" w:cs="Simplified Arabic"/>
          <w:sz w:val="32"/>
          <w:szCs w:val="32"/>
          <w:rtl/>
        </w:rPr>
        <w:t xml:space="preserve"> ونَعُوذُ بِكَ مِمَّا تَعوَّذَ مِنْهُ سيدُنَا مُحمدٌ </w:t>
      </w:r>
      <w:r>
        <w:rPr>
          <w:rFonts w:ascii="Simplified Arabic" w:hAnsi="Simplified Arabic" w:cs="Simplified Arabic" w:hint="cs"/>
          <w:sz w:val="32"/>
          <w:szCs w:val="32"/>
          <w:rtl/>
        </w:rPr>
        <w:t>صلّى الله عليه وسلّم.</w:t>
      </w:r>
    </w:p>
    <w:p w:rsidR="00384401" w:rsidRDefault="00384401" w:rsidP="00384401">
      <w:pPr>
        <w:widowControl w:val="0"/>
        <w:autoSpaceDE w:val="0"/>
        <w:autoSpaceDN w:val="0"/>
        <w:bidi/>
        <w:adjustRightInd w:val="0"/>
        <w:spacing w:after="120" w:line="264"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اللهمّ</w:t>
      </w:r>
      <w:proofErr w:type="gramEnd"/>
      <w:r>
        <w:rPr>
          <w:rFonts w:ascii="Simplified Arabic" w:hAnsi="Simplified Arabic" w:cs="Simplified Arabic" w:hint="cs"/>
          <w:sz w:val="32"/>
          <w:szCs w:val="32"/>
          <w:rtl/>
        </w:rPr>
        <w:t xml:space="preserve"> صلّ على سيّدنا محمّد صلاة تنجّنا بها من جميع الأهوال والآفات وتقضي لنا بها جميع الحاجات وتطهّرنا بها من جميع السيّئات وترفعنا بها أعلى الدّرجات وتبلّغنا بها أقصى الغايات في الحياة وبعد الممات.</w:t>
      </w:r>
    </w:p>
    <w:p w:rsidR="00384401" w:rsidRDefault="00384401" w:rsidP="00384401">
      <w:pPr>
        <w:widowControl w:val="0"/>
        <w:autoSpaceDE w:val="0"/>
        <w:autoSpaceDN w:val="0"/>
        <w:bidi/>
        <w:adjustRightInd w:val="0"/>
        <w:spacing w:after="120" w:line="264" w:lineRule="auto"/>
        <w:jc w:val="both"/>
        <w:rPr>
          <w:rFonts w:ascii="Simplified Arabic" w:hAnsi="Simplified Arabic" w:cs="Simplified Arabic"/>
          <w:sz w:val="32"/>
          <w:szCs w:val="32"/>
          <w:rtl/>
        </w:rPr>
      </w:pPr>
      <w:r>
        <w:rPr>
          <w:rFonts w:ascii="Simplified Arabic" w:hAnsi="Simplified Arabic" w:cs="Simplified Arabic" w:hint="cs"/>
          <w:sz w:val="32"/>
          <w:szCs w:val="32"/>
          <w:rtl/>
        </w:rPr>
        <w:t>اللهمّ صلّ على سيّدنا محمّد صلاة تفتح لنا بها أبواب الرّضى والتيسير وتغلق عنّا بها أبواب الشرّ والتعسير وتكون لنا بها وليّا ونصيرا أنت وليّنا ومولانا فنعم المولى ونعم النصير.</w:t>
      </w:r>
    </w:p>
    <w:p w:rsidR="00384401" w:rsidRPr="00F7150B" w:rsidRDefault="006D703D" w:rsidP="00384401">
      <w:pPr>
        <w:widowControl w:val="0"/>
        <w:autoSpaceDE w:val="0"/>
        <w:autoSpaceDN w:val="0"/>
        <w:bidi/>
        <w:adjustRightInd w:val="0"/>
        <w:spacing w:after="120" w:line="264" w:lineRule="auto"/>
        <w:jc w:val="both"/>
        <w:rPr>
          <w:rFonts w:ascii="Simplified Arabic" w:hAnsi="Simplified Arabic" w:cs="Simplified Arabic"/>
          <w:sz w:val="32"/>
          <w:szCs w:val="32"/>
          <w:rtl/>
        </w:rPr>
      </w:pPr>
      <w:proofErr w:type="gramStart"/>
      <w:r w:rsidRPr="00676C9F">
        <w:rPr>
          <w:rFonts w:ascii="Traditional Arabic" w:cs="Simplified Arabic" w:hint="cs"/>
          <w:sz w:val="32"/>
          <w:szCs w:val="32"/>
          <w:rtl/>
          <w:lang w:bidi="ar-TN"/>
        </w:rPr>
        <w:t>سُبْحَانَ</w:t>
      </w:r>
      <w:proofErr w:type="gramEnd"/>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رَبِّكَ</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رَبِّ</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الْعِزَّةِ</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عَمَّا</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يَصِفُونَ</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وَسَلَامٌ</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عَلَى</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الْمُرْسَلِينَ</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وَالْحَمْدُ</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لِلَّهِ</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رَبِّ</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الْعَالَمِينَ</w:t>
      </w:r>
    </w:p>
    <w:sectPr w:rsidR="00384401" w:rsidRPr="00F7150B" w:rsidSect="006C6457">
      <w:footerReference w:type="default" r:id="rId9"/>
      <w:footnotePr>
        <w:numRestart w:val="eachPage"/>
      </w:footnotePr>
      <w:pgSz w:w="8392" w:h="11907" w:code="11"/>
      <w:pgMar w:top="1134" w:right="1134" w:bottom="1134" w:left="1134" w:header="0"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0C" w:rsidRDefault="009A290C" w:rsidP="008F534C">
      <w:r>
        <w:separator/>
      </w:r>
    </w:p>
  </w:endnote>
  <w:endnote w:type="continuationSeparator" w:id="0">
    <w:p w:rsidR="009A290C" w:rsidRDefault="009A290C" w:rsidP="008F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cs"/>
        <w:szCs w:val="20"/>
        <w:rtl/>
        <w:lang w:bidi="ar-TN"/>
      </w:rPr>
      <w:id w:val="4761292"/>
      <w:docPartObj>
        <w:docPartGallery w:val="Page Numbers (Bottom of Page)"/>
        <w:docPartUnique/>
      </w:docPartObj>
    </w:sdtPr>
    <w:sdtEndPr/>
    <w:sdtContent>
      <w:p w:rsidR="008F534C" w:rsidRPr="005E36DE" w:rsidRDefault="009A290C" w:rsidP="005E36DE">
        <w:pPr>
          <w:pStyle w:val="Pieddepage"/>
          <w:tabs>
            <w:tab w:val="clear" w:pos="4153"/>
            <w:tab w:val="clear" w:pos="8306"/>
          </w:tabs>
          <w:bidi/>
          <w:rPr>
            <w:rFonts w:ascii="Simplified Arabic" w:hAnsi="Simplified Arabic" w:cs="Simplified Arabic"/>
            <w:b/>
            <w:bCs/>
            <w:sz w:val="20"/>
            <w:szCs w:val="20"/>
          </w:rPr>
        </w:pPr>
        <w:r>
          <w:rPr>
            <w:noProof/>
            <w:szCs w:val="20"/>
            <w:lang w:eastAsia="zh-TW" w:bidi="ar-TN"/>
          </w:rPr>
          <w:pict>
            <v:group id="_x0000_s2060" style="position:absolute;margin-left:0;margin-top:0;width:611.15pt;height:15pt;z-index:251660288;mso-width-percent:1000;mso-position-horizontal:center;mso-position-horizontal-relative:page;mso-position-vertical:center;mso-position-vertical-relative:bottom-margin-area;mso-width-percent:1000" coordorigin="-8,14978" coordsize="12255,300">
              <v:shapetype id="_x0000_t202" coordsize="21600,21600" o:spt="202" path="m,l,21600r21600,l21600,xe">
                <v:stroke joinstyle="miter"/>
                <v:path gradientshapeok="t" o:connecttype="rect"/>
              </v:shapetype>
              <v:shape id="_x0000_s2061" type="#_x0000_t202" style="position:absolute;left:782;top:14990;width:659;height:288" filled="f" stroked="f">
                <v:textbox style="mso-next-textbox:#_x0000_s2061" inset="0,0,0,0">
                  <w:txbxContent>
                    <w:p w:rsidR="005E36DE" w:rsidRDefault="0018787A">
                      <w:pPr>
                        <w:jc w:val="center"/>
                      </w:pPr>
                      <w:r>
                        <w:fldChar w:fldCharType="begin"/>
                      </w:r>
                      <w:r>
                        <w:instrText xml:space="preserve"> PAGE    \* MERGEFORMAT </w:instrText>
                      </w:r>
                      <w:r>
                        <w:fldChar w:fldCharType="separate"/>
                      </w:r>
                      <w:r w:rsidR="00231702" w:rsidRPr="00231702">
                        <w:rPr>
                          <w:noProof/>
                          <w:color w:val="8C8C8C" w:themeColor="background1" w:themeShade="8C"/>
                        </w:rPr>
                        <w:t>3</w:t>
                      </w:r>
                      <w:r>
                        <w:rPr>
                          <w:noProof/>
                          <w:color w:val="8C8C8C" w:themeColor="background1" w:themeShade="8C"/>
                        </w:rPr>
                        <w:fldChar w:fldCharType="end"/>
                      </w:r>
                    </w:p>
                  </w:txbxContent>
                </v:textbox>
              </v:shape>
              <v:group id="_x0000_s2062"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2092]"/>
                <v:shape id="_x0000_s2064" type="#_x0000_t34" style="position:absolute;left:1252;top:14978;width:10995;height:230;rotation:180" o:connectortype="elbow" adj="20904,-1024457,-24046" strokecolor="#a5a5a5 [2092]"/>
              </v:group>
              <w10:wrap anchorx="page" anchory="page"/>
            </v:group>
          </w:pict>
        </w:r>
        <w:r w:rsidR="005E36DE" w:rsidRPr="005E36DE">
          <w:rPr>
            <w:rFonts w:ascii="Simplified Arabic" w:hAnsi="Simplified Arabic" w:cs="Simplified Arabic" w:hint="cs"/>
            <w:b/>
            <w:bCs/>
            <w:sz w:val="20"/>
            <w:szCs w:val="20"/>
            <w:rtl/>
          </w:rPr>
          <w:t xml:space="preserve"> </w:t>
        </w:r>
        <w:r w:rsidR="005E36DE">
          <w:rPr>
            <w:rFonts w:ascii="Simplified Arabic" w:hAnsi="Simplified Arabic" w:cs="Simplified Arabic" w:hint="cs"/>
            <w:b/>
            <w:bCs/>
            <w:sz w:val="20"/>
            <w:szCs w:val="20"/>
            <w:rtl/>
          </w:rPr>
          <w:t xml:space="preserve">فضل </w:t>
        </w:r>
        <w:proofErr w:type="gramStart"/>
        <w:r w:rsidR="005E36DE">
          <w:rPr>
            <w:rFonts w:ascii="Simplified Arabic" w:hAnsi="Simplified Arabic" w:cs="Simplified Arabic" w:hint="cs"/>
            <w:b/>
            <w:bCs/>
            <w:sz w:val="20"/>
            <w:szCs w:val="20"/>
            <w:rtl/>
          </w:rPr>
          <w:t>الصلاة</w:t>
        </w:r>
        <w:proofErr w:type="gramEnd"/>
        <w:r w:rsidR="005E36DE">
          <w:rPr>
            <w:rFonts w:ascii="Simplified Arabic" w:hAnsi="Simplified Arabic" w:cs="Simplified Arabic" w:hint="cs"/>
            <w:b/>
            <w:bCs/>
            <w:sz w:val="20"/>
            <w:szCs w:val="20"/>
            <w:rtl/>
          </w:rPr>
          <w:t xml:space="preserve"> على رسول الله</w:t>
        </w:r>
        <w:r w:rsidR="005E36DE">
          <w:rPr>
            <w:rFonts w:ascii="Simplified Arabic" w:hAnsi="Simplified Arabic" w:cs="Simplified Arabic"/>
            <w:b/>
            <w:bCs/>
            <w:sz w:val="20"/>
            <w:szCs w:val="20"/>
            <w:rtl/>
          </w:rPr>
          <w:t xml:space="preserve"> – الخطبة ال</w:t>
        </w:r>
        <w:r w:rsidR="007F33F6">
          <w:rPr>
            <w:rFonts w:ascii="Simplified Arabic" w:hAnsi="Simplified Arabic" w:cs="Simplified Arabic" w:hint="cs"/>
            <w:b/>
            <w:bCs/>
            <w:sz w:val="20"/>
            <w:szCs w:val="20"/>
            <w:rtl/>
          </w:rPr>
          <w:t>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0C" w:rsidRDefault="009A290C" w:rsidP="008F534C">
      <w:r>
        <w:separator/>
      </w:r>
    </w:p>
  </w:footnote>
  <w:footnote w:type="continuationSeparator" w:id="0">
    <w:p w:rsidR="009A290C" w:rsidRDefault="009A290C" w:rsidP="008F534C">
      <w:r>
        <w:continuationSeparator/>
      </w:r>
    </w:p>
  </w:footnote>
  <w:footnote w:id="1">
    <w:p w:rsidR="008A599D" w:rsidRPr="008A599D" w:rsidRDefault="008A599D" w:rsidP="008A599D">
      <w:pPr>
        <w:pStyle w:val="Notedebasdepage"/>
        <w:bidi/>
        <w:jc w:val="both"/>
        <w:rPr>
          <w:rFonts w:cs="Simplified Arabic"/>
          <w:rtl/>
          <w:lang w:bidi="ar-TN"/>
        </w:rPr>
      </w:pPr>
      <w:r w:rsidRPr="008A599D">
        <w:rPr>
          <w:rStyle w:val="Appelnotedebasdep"/>
          <w:rFonts w:cs="Simplified Arabic"/>
        </w:rPr>
        <w:footnoteRef/>
      </w:r>
      <w:r w:rsidRPr="008A599D">
        <w:rPr>
          <w:rFonts w:cs="Simplified Arabic"/>
        </w:rPr>
        <w:t xml:space="preserve"> </w:t>
      </w:r>
      <w:r w:rsidRPr="008A599D">
        <w:rPr>
          <w:rFonts w:cs="Simplified Arabic" w:hint="cs"/>
          <w:rtl/>
          <w:lang w:bidi="ar-TN"/>
        </w:rPr>
        <w:t xml:space="preserve"> رواه أبو موسى المدني</w:t>
      </w:r>
    </w:p>
  </w:footnote>
  <w:footnote w:id="2">
    <w:p w:rsidR="003B09A5" w:rsidRPr="003B09A5" w:rsidRDefault="003B09A5" w:rsidP="003B09A5">
      <w:pPr>
        <w:pStyle w:val="Notedebasdepage"/>
        <w:bidi/>
        <w:jc w:val="left"/>
        <w:rPr>
          <w:rFonts w:cs="Simplified Arabic"/>
          <w:rtl/>
          <w:lang w:bidi="ar-TN"/>
        </w:rPr>
      </w:pPr>
      <w:r w:rsidRPr="003B09A5">
        <w:rPr>
          <w:rStyle w:val="Appelnotedebasdep"/>
          <w:rFonts w:cs="Simplified Arabic"/>
        </w:rPr>
        <w:footnoteRef/>
      </w:r>
      <w:r w:rsidRPr="003B09A5">
        <w:rPr>
          <w:rFonts w:cs="Simplified Arabic"/>
        </w:rPr>
        <w:t xml:space="preserve"> </w:t>
      </w:r>
      <w:r w:rsidRPr="003B09A5">
        <w:rPr>
          <w:rFonts w:cs="Simplified Arabic" w:hint="cs"/>
          <w:rtl/>
          <w:lang w:bidi="ar-TN"/>
        </w:rPr>
        <w:t xml:space="preserve"> أحمد والنسائي والسيوطي في جامع الأحاديث</w:t>
      </w:r>
    </w:p>
  </w:footnote>
  <w:footnote w:id="3">
    <w:p w:rsidR="0044501B" w:rsidRPr="0044501B" w:rsidRDefault="0044501B" w:rsidP="0044501B">
      <w:pPr>
        <w:pStyle w:val="Notedebasdepage"/>
        <w:bidi/>
        <w:jc w:val="left"/>
        <w:rPr>
          <w:rFonts w:ascii="Traditional Arabic" w:cs="Traditional Arabic"/>
          <w:b/>
          <w:bCs/>
          <w:color w:val="000000"/>
          <w:sz w:val="44"/>
          <w:szCs w:val="44"/>
          <w:rtl/>
          <w:lang w:bidi="ar-TN"/>
        </w:rPr>
      </w:pPr>
      <w:r>
        <w:rPr>
          <w:rStyle w:val="Appelnotedebasdep"/>
        </w:rPr>
        <w:footnoteRef/>
      </w:r>
      <w:r>
        <w:t xml:space="preserve"> </w:t>
      </w:r>
      <w:r w:rsidRPr="0044501B">
        <w:rPr>
          <w:rFonts w:cs="Simplified Arabic" w:hint="cs"/>
          <w:rtl/>
          <w:lang w:bidi="ar-TN"/>
        </w:rPr>
        <w:t xml:space="preserve"> </w:t>
      </w:r>
      <w:r w:rsidRPr="0044501B">
        <w:rPr>
          <w:rFonts w:ascii="Traditional Arabic" w:cs="Simplified Arabic" w:hint="cs"/>
          <w:color w:val="000000"/>
          <w:rtl/>
          <w:lang w:bidi="ar-TN"/>
        </w:rPr>
        <w:t>الدارقطني، والدّيلمي، والسيوطي في جامع الأحاديث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4A2C"/>
    <w:multiLevelType w:val="hybridMultilevel"/>
    <w:tmpl w:val="61068FE0"/>
    <w:lvl w:ilvl="0" w:tplc="59C6749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263600"/>
    <w:multiLevelType w:val="hybridMultilevel"/>
    <w:tmpl w:val="C85E716C"/>
    <w:lvl w:ilvl="0" w:tplc="C8F0534E">
      <w:start w:val="1"/>
      <w:numFmt w:val="bullet"/>
      <w:lvlText w:val=""/>
      <w:lvlJc w:val="left"/>
      <w:pPr>
        <w:ind w:left="720" w:hanging="360"/>
      </w:pPr>
      <w:rPr>
        <w:rFonts w:ascii="AGA Arabesque" w:hAnsi="AGA Arabesque" w:hint="default"/>
        <w:color w:val="C0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24614"/>
    <w:multiLevelType w:val="hybridMultilevel"/>
    <w:tmpl w:val="5DC2624C"/>
    <w:lvl w:ilvl="0" w:tplc="00F4DC1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E837F3"/>
    <w:multiLevelType w:val="hybridMultilevel"/>
    <w:tmpl w:val="39DE8972"/>
    <w:lvl w:ilvl="0" w:tplc="C8F0534E">
      <w:start w:val="1"/>
      <w:numFmt w:val="bullet"/>
      <w:lvlText w:val=""/>
      <w:lvlJc w:val="left"/>
      <w:pPr>
        <w:ind w:left="720" w:hanging="360"/>
      </w:pPr>
      <w:rPr>
        <w:rFonts w:ascii="AGA Arabesque" w:hAnsi="AGA Arabesque" w:hint="default"/>
        <w:color w:val="C0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hyphenationZone w:val="425"/>
  <w:characterSpacingControl w:val="doNotCompress"/>
  <w:hdrShapeDefaults>
    <o:shapedefaults v:ext="edit" spidmax="2065"/>
    <o:shapelayout v:ext="edit">
      <o:idmap v:ext="edit" data="2"/>
      <o:rules v:ext="edit">
        <o:r id="V:Rule1" type="connector" idref="#_x0000_s2064"/>
        <o:r id="V:Rule2" type="connector" idref="#_x0000_s2063"/>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C6457"/>
    <w:rsid w:val="00010024"/>
    <w:rsid w:val="00026986"/>
    <w:rsid w:val="00052CCD"/>
    <w:rsid w:val="00063E09"/>
    <w:rsid w:val="00066268"/>
    <w:rsid w:val="00092AA8"/>
    <w:rsid w:val="000A7159"/>
    <w:rsid w:val="000A753D"/>
    <w:rsid w:val="000B4198"/>
    <w:rsid w:val="000B75D7"/>
    <w:rsid w:val="000C0169"/>
    <w:rsid w:val="000D165F"/>
    <w:rsid w:val="000F0E3D"/>
    <w:rsid w:val="00114618"/>
    <w:rsid w:val="001220EF"/>
    <w:rsid w:val="00124045"/>
    <w:rsid w:val="001271BC"/>
    <w:rsid w:val="00127F69"/>
    <w:rsid w:val="00133E8B"/>
    <w:rsid w:val="0018787A"/>
    <w:rsid w:val="001A19E1"/>
    <w:rsid w:val="001B084D"/>
    <w:rsid w:val="001B4B4F"/>
    <w:rsid w:val="001B74E3"/>
    <w:rsid w:val="001C75DD"/>
    <w:rsid w:val="001E2DAD"/>
    <w:rsid w:val="001E7A92"/>
    <w:rsid w:val="001F7C41"/>
    <w:rsid w:val="00203FD4"/>
    <w:rsid w:val="0020612C"/>
    <w:rsid w:val="0021095E"/>
    <w:rsid w:val="002110DD"/>
    <w:rsid w:val="00230D17"/>
    <w:rsid w:val="00231702"/>
    <w:rsid w:val="0025288A"/>
    <w:rsid w:val="0027180C"/>
    <w:rsid w:val="00294F59"/>
    <w:rsid w:val="002A3EEE"/>
    <w:rsid w:val="002A48FA"/>
    <w:rsid w:val="002A5BC0"/>
    <w:rsid w:val="002A67DD"/>
    <w:rsid w:val="002C4110"/>
    <w:rsid w:val="002C47A2"/>
    <w:rsid w:val="002E6012"/>
    <w:rsid w:val="002F4F54"/>
    <w:rsid w:val="002F7800"/>
    <w:rsid w:val="00314834"/>
    <w:rsid w:val="00365252"/>
    <w:rsid w:val="00366983"/>
    <w:rsid w:val="00373F2F"/>
    <w:rsid w:val="00384401"/>
    <w:rsid w:val="00397B1C"/>
    <w:rsid w:val="003A39C5"/>
    <w:rsid w:val="003A56CB"/>
    <w:rsid w:val="003B09A5"/>
    <w:rsid w:val="003C0AB9"/>
    <w:rsid w:val="003C6C7C"/>
    <w:rsid w:val="003D0B0A"/>
    <w:rsid w:val="003D7E43"/>
    <w:rsid w:val="0040770C"/>
    <w:rsid w:val="00436541"/>
    <w:rsid w:val="004407FE"/>
    <w:rsid w:val="0044501B"/>
    <w:rsid w:val="00447184"/>
    <w:rsid w:val="0045730B"/>
    <w:rsid w:val="004634B2"/>
    <w:rsid w:val="0047632B"/>
    <w:rsid w:val="0049180C"/>
    <w:rsid w:val="004A095E"/>
    <w:rsid w:val="004B6CBF"/>
    <w:rsid w:val="004C0070"/>
    <w:rsid w:val="004F792C"/>
    <w:rsid w:val="005104AF"/>
    <w:rsid w:val="005205FB"/>
    <w:rsid w:val="00551C31"/>
    <w:rsid w:val="005706D3"/>
    <w:rsid w:val="005763FC"/>
    <w:rsid w:val="00581F73"/>
    <w:rsid w:val="005830CC"/>
    <w:rsid w:val="00590A83"/>
    <w:rsid w:val="00597FCA"/>
    <w:rsid w:val="005A12AB"/>
    <w:rsid w:val="005B209F"/>
    <w:rsid w:val="005B6F1B"/>
    <w:rsid w:val="005D6C32"/>
    <w:rsid w:val="005E36DE"/>
    <w:rsid w:val="005E3CC5"/>
    <w:rsid w:val="005E4151"/>
    <w:rsid w:val="005F1479"/>
    <w:rsid w:val="0063017B"/>
    <w:rsid w:val="006434E8"/>
    <w:rsid w:val="006477DA"/>
    <w:rsid w:val="00676C9F"/>
    <w:rsid w:val="00684C50"/>
    <w:rsid w:val="0068563F"/>
    <w:rsid w:val="006B40ED"/>
    <w:rsid w:val="006C6457"/>
    <w:rsid w:val="006D4688"/>
    <w:rsid w:val="006D703D"/>
    <w:rsid w:val="006E692F"/>
    <w:rsid w:val="00726FE4"/>
    <w:rsid w:val="00731F84"/>
    <w:rsid w:val="007353E7"/>
    <w:rsid w:val="00736981"/>
    <w:rsid w:val="00750081"/>
    <w:rsid w:val="00757EDC"/>
    <w:rsid w:val="00792196"/>
    <w:rsid w:val="007972F6"/>
    <w:rsid w:val="007A014D"/>
    <w:rsid w:val="007A217E"/>
    <w:rsid w:val="007B16F9"/>
    <w:rsid w:val="007B4906"/>
    <w:rsid w:val="007C2DCA"/>
    <w:rsid w:val="007C5087"/>
    <w:rsid w:val="007D2A22"/>
    <w:rsid w:val="007D31EA"/>
    <w:rsid w:val="007D5984"/>
    <w:rsid w:val="007D6CD4"/>
    <w:rsid w:val="007F0BE1"/>
    <w:rsid w:val="007F33F6"/>
    <w:rsid w:val="007F46B8"/>
    <w:rsid w:val="007F52FE"/>
    <w:rsid w:val="00810769"/>
    <w:rsid w:val="0081430B"/>
    <w:rsid w:val="00845127"/>
    <w:rsid w:val="00851535"/>
    <w:rsid w:val="008571A8"/>
    <w:rsid w:val="00872444"/>
    <w:rsid w:val="00880FE7"/>
    <w:rsid w:val="00890FB4"/>
    <w:rsid w:val="0089726A"/>
    <w:rsid w:val="008A2F49"/>
    <w:rsid w:val="008A599D"/>
    <w:rsid w:val="008A7104"/>
    <w:rsid w:val="008B3741"/>
    <w:rsid w:val="008F22C4"/>
    <w:rsid w:val="008F534C"/>
    <w:rsid w:val="00917252"/>
    <w:rsid w:val="009350BC"/>
    <w:rsid w:val="009440DB"/>
    <w:rsid w:val="00961322"/>
    <w:rsid w:val="009875EE"/>
    <w:rsid w:val="009879BA"/>
    <w:rsid w:val="00996566"/>
    <w:rsid w:val="009A290C"/>
    <w:rsid w:val="009A6BCF"/>
    <w:rsid w:val="009E1E12"/>
    <w:rsid w:val="009E1E1C"/>
    <w:rsid w:val="009E79C6"/>
    <w:rsid w:val="00A26B60"/>
    <w:rsid w:val="00A352DD"/>
    <w:rsid w:val="00A43253"/>
    <w:rsid w:val="00A4547C"/>
    <w:rsid w:val="00A560F2"/>
    <w:rsid w:val="00A71CD4"/>
    <w:rsid w:val="00A727CB"/>
    <w:rsid w:val="00AA04EA"/>
    <w:rsid w:val="00AB29DD"/>
    <w:rsid w:val="00AB78E5"/>
    <w:rsid w:val="00AE7EB5"/>
    <w:rsid w:val="00AF13C2"/>
    <w:rsid w:val="00B07C29"/>
    <w:rsid w:val="00B163F3"/>
    <w:rsid w:val="00B43796"/>
    <w:rsid w:val="00B520A7"/>
    <w:rsid w:val="00B63554"/>
    <w:rsid w:val="00B7598D"/>
    <w:rsid w:val="00B91DD5"/>
    <w:rsid w:val="00BB64A8"/>
    <w:rsid w:val="00BC304B"/>
    <w:rsid w:val="00BD0B22"/>
    <w:rsid w:val="00BD52C6"/>
    <w:rsid w:val="00C07B62"/>
    <w:rsid w:val="00C167F1"/>
    <w:rsid w:val="00C17093"/>
    <w:rsid w:val="00C22E26"/>
    <w:rsid w:val="00C240ED"/>
    <w:rsid w:val="00C36136"/>
    <w:rsid w:val="00C408DB"/>
    <w:rsid w:val="00C42483"/>
    <w:rsid w:val="00C64623"/>
    <w:rsid w:val="00C6608E"/>
    <w:rsid w:val="00CA708F"/>
    <w:rsid w:val="00CB5655"/>
    <w:rsid w:val="00CC265F"/>
    <w:rsid w:val="00CD04DE"/>
    <w:rsid w:val="00CE729F"/>
    <w:rsid w:val="00D27450"/>
    <w:rsid w:val="00D56DAE"/>
    <w:rsid w:val="00D67EA3"/>
    <w:rsid w:val="00D769B1"/>
    <w:rsid w:val="00DA32F9"/>
    <w:rsid w:val="00DC3485"/>
    <w:rsid w:val="00DE5909"/>
    <w:rsid w:val="00DF331C"/>
    <w:rsid w:val="00E0057F"/>
    <w:rsid w:val="00E204F3"/>
    <w:rsid w:val="00E24930"/>
    <w:rsid w:val="00E24B56"/>
    <w:rsid w:val="00E36242"/>
    <w:rsid w:val="00E53CAB"/>
    <w:rsid w:val="00E648AC"/>
    <w:rsid w:val="00E65D0C"/>
    <w:rsid w:val="00E66828"/>
    <w:rsid w:val="00E9678D"/>
    <w:rsid w:val="00EB1344"/>
    <w:rsid w:val="00EB2472"/>
    <w:rsid w:val="00ED2EDF"/>
    <w:rsid w:val="00EF3075"/>
    <w:rsid w:val="00F00966"/>
    <w:rsid w:val="00F02175"/>
    <w:rsid w:val="00F10C3F"/>
    <w:rsid w:val="00F24075"/>
    <w:rsid w:val="00F37AEF"/>
    <w:rsid w:val="00F425E8"/>
    <w:rsid w:val="00F457D6"/>
    <w:rsid w:val="00F579DD"/>
    <w:rsid w:val="00F82B53"/>
    <w:rsid w:val="00F9661C"/>
    <w:rsid w:val="00FA457B"/>
    <w:rsid w:val="00FB35D6"/>
    <w:rsid w:val="00FC64F4"/>
    <w:rsid w:val="00FC6C16"/>
    <w:rsid w:val="00FD6ABE"/>
    <w:rsid w:val="00FD7387"/>
    <w:rsid w:val="00FD7D70"/>
    <w:rsid w:val="00FF5E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534C"/>
    <w:pPr>
      <w:tabs>
        <w:tab w:val="center" w:pos="4153"/>
        <w:tab w:val="right" w:pos="8306"/>
      </w:tabs>
    </w:pPr>
  </w:style>
  <w:style w:type="character" w:customStyle="1" w:styleId="En-tteCar">
    <w:name w:val="En-tête Car"/>
    <w:basedOn w:val="Policepardfaut"/>
    <w:link w:val="En-tte"/>
    <w:uiPriority w:val="99"/>
    <w:semiHidden/>
    <w:rsid w:val="008F534C"/>
  </w:style>
  <w:style w:type="paragraph" w:styleId="Pieddepage">
    <w:name w:val="footer"/>
    <w:basedOn w:val="Normal"/>
    <w:link w:val="PieddepageCar"/>
    <w:uiPriority w:val="99"/>
    <w:semiHidden/>
    <w:unhideWhenUsed/>
    <w:rsid w:val="008F534C"/>
    <w:pPr>
      <w:tabs>
        <w:tab w:val="center" w:pos="4153"/>
        <w:tab w:val="right" w:pos="8306"/>
      </w:tabs>
    </w:pPr>
  </w:style>
  <w:style w:type="character" w:customStyle="1" w:styleId="PieddepageCar">
    <w:name w:val="Pied de page Car"/>
    <w:basedOn w:val="Policepardfaut"/>
    <w:link w:val="Pieddepage"/>
    <w:uiPriority w:val="99"/>
    <w:semiHidden/>
    <w:rsid w:val="008F534C"/>
  </w:style>
  <w:style w:type="paragraph" w:styleId="Notedebasdepage">
    <w:name w:val="footnote text"/>
    <w:basedOn w:val="Normal"/>
    <w:link w:val="NotedebasdepageCar"/>
    <w:uiPriority w:val="99"/>
    <w:semiHidden/>
    <w:unhideWhenUsed/>
    <w:rsid w:val="001F7C41"/>
    <w:rPr>
      <w:sz w:val="20"/>
      <w:szCs w:val="20"/>
    </w:rPr>
  </w:style>
  <w:style w:type="character" w:customStyle="1" w:styleId="NotedebasdepageCar">
    <w:name w:val="Note de bas de page Car"/>
    <w:basedOn w:val="Policepardfaut"/>
    <w:link w:val="Notedebasdepage"/>
    <w:uiPriority w:val="99"/>
    <w:semiHidden/>
    <w:rsid w:val="001F7C41"/>
    <w:rPr>
      <w:sz w:val="20"/>
      <w:szCs w:val="20"/>
    </w:rPr>
  </w:style>
  <w:style w:type="character" w:styleId="Appelnotedebasdep">
    <w:name w:val="footnote reference"/>
    <w:basedOn w:val="Policepardfaut"/>
    <w:uiPriority w:val="99"/>
    <w:semiHidden/>
    <w:unhideWhenUsed/>
    <w:rsid w:val="001F7C41"/>
    <w:rPr>
      <w:vertAlign w:val="superscript"/>
    </w:rPr>
  </w:style>
  <w:style w:type="paragraph" w:styleId="Paragraphedeliste">
    <w:name w:val="List Paragraph"/>
    <w:basedOn w:val="Normal"/>
    <w:uiPriority w:val="34"/>
    <w:qFormat/>
    <w:rsid w:val="00230D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EA0AD-DBCB-4F5A-987D-EF40E451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593</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azouz</dc:creator>
  <cp:lastModifiedBy>YesInfo</cp:lastModifiedBy>
  <cp:revision>11</cp:revision>
  <cp:lastPrinted>2011-12-13T21:00:00Z</cp:lastPrinted>
  <dcterms:created xsi:type="dcterms:W3CDTF">2012-02-01T17:07:00Z</dcterms:created>
  <dcterms:modified xsi:type="dcterms:W3CDTF">2014-12-17T13:49:00Z</dcterms:modified>
</cp:coreProperties>
</file>